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6A" w:rsidRPr="0041006E" w:rsidRDefault="007E33D0" w:rsidP="00996E6A">
      <w:pPr>
        <w:pStyle w:val="Corpodeltesto"/>
        <w:rPr>
          <w:sz w:val="20"/>
          <w:lang w:val="it-IT"/>
        </w:rPr>
      </w:pPr>
      <w:r w:rsidRPr="007E33D0">
        <w:rPr>
          <w:noProof/>
          <w:lang w:val="it-IT" w:eastAsia="it-IT"/>
        </w:rPr>
        <w:pict>
          <v:shapetype id="_x0000_t202" coordsize="21600,21600" o:spt="202" path="m,l,21600r21600,l21600,xe">
            <v:stroke joinstyle="miter"/>
            <v:path gradientshapeok="t" o:connecttype="rect"/>
          </v:shapetype>
          <v:shape id="Text Box 3" o:spid="_x0000_s1026" type="#_x0000_t202" style="position:absolute;margin-left:220.2pt;margin-top:769.2pt;width:322.45pt;height:27.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LSrwIAAKo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" filled="f" stroked="f">
            <v:textbox inset="0,0,0,0">
              <w:txbxContent>
                <w:p w:rsidR="00996E6A" w:rsidRDefault="00996E6A" w:rsidP="00996E6A">
                  <w:pPr>
                    <w:pStyle w:val="Corpodeltesto"/>
                    <w:spacing w:before="6"/>
                    <w:rPr>
                      <w:sz w:val="21"/>
                    </w:rPr>
                  </w:pPr>
                </w:p>
                <w:p w:rsidR="00996E6A" w:rsidRDefault="00996E6A" w:rsidP="00996E6A">
                  <w:pPr>
                    <w:pStyle w:val="Corpodeltesto"/>
                    <w:spacing w:before="1"/>
                    <w:ind w:right="1210"/>
                    <w:jc w:val="right"/>
                  </w:pPr>
                  <w:r>
                    <w:rPr>
                      <w:w w:val="69"/>
                    </w:rPr>
                    <w:t>v</w:t>
                  </w:r>
                </w:p>
              </w:txbxContent>
            </v:textbox>
            <w10:wrap anchorx="page" anchory="page"/>
          </v:shape>
        </w:pict>
      </w:r>
      <w:r w:rsidRPr="007E33D0">
        <w:rPr>
          <w:noProof/>
          <w:lang w:val="it-IT" w:eastAsia="it-IT"/>
        </w:rPr>
        <w:pict>
          <v:rect id="Rectangle 2" o:spid="_x0000_s1034" style="position:absolute;margin-left:220.2pt;margin-top:782.65pt;width:322.45pt;height:13.9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ffQ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" stroked="f">
            <w10:wrap anchorx="page" anchory="page"/>
          </v:rect>
        </w:pict>
      </w:r>
    </w:p>
    <w:p w:rsidR="00996E6A" w:rsidRPr="0041006E" w:rsidRDefault="00996E6A" w:rsidP="00996E6A">
      <w:pPr>
        <w:pStyle w:val="Corpodeltesto"/>
        <w:rPr>
          <w:sz w:val="20"/>
          <w:lang w:val="it-IT"/>
        </w:rPr>
      </w:pPr>
    </w:p>
    <w:p w:rsidR="00996E6A" w:rsidRPr="0041006E" w:rsidRDefault="007E33D0" w:rsidP="00996E6A">
      <w:pPr>
        <w:pStyle w:val="Corpodeltesto"/>
        <w:rPr>
          <w:sz w:val="20"/>
          <w:lang w:val="it-IT"/>
        </w:rPr>
      </w:pPr>
      <w:r w:rsidRPr="007E33D0">
        <w:rPr>
          <w:noProof/>
          <w:lang w:val="it-IT" w:eastAsia="it-IT"/>
        </w:rPr>
      </w:r>
      <w:r w:rsidRPr="007E33D0">
        <w:rPr>
          <w:noProof/>
          <w:lang w:val="it-IT" w:eastAsia="it-IT"/>
        </w:rPr>
        <w:pict>
          <v:group id="Group 3" o:spid="_x0000_s1033" style="width:500.95pt;height:86.65pt;mso-position-horizontal-relative:char;mso-position-vertical-relative:line" coordsize="10775,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top:30;width:10715;height:1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0c5fBAAAA2gAAAA8AAABkcnMvZG93bnJldi54bWxEj92KwjAQhe8F3yGMsHdrqotSqlFE3F1B&#10;/PcBhmZsi82kNNla394IC14ezs/Hmc5bU4qGaldYVjDoRyCIU6sLzhRczt+fMQjnkTWWlknBgxzM&#10;Z93OFBNt73yk5uQzEUbYJagg975KpHRpTgZd31bEwbva2qAPss6krvEexk0ph1E0lgYLDoQcK1rm&#10;lN5OfyZANqOV/6Ht+fdxiC/p7di0X7u9Uh+9djEB4an17/B/e60VjOF1Jdw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0c5fBAAAA2gAAAA8AAAAAAAAAAAAAAAAAnwIA&#10;AGRycy9kb3ducmV2LnhtbFBLBQYAAAAABAAEAPcAAACNAwAAAAA=&#10;">
              <v:imagedata r:id="rId5" o:title=""/>
            </v:shape>
            <v:group id="Group 5" o:spid="_x0000_s1028" style="position:absolute;left:30;top:30;width:10715;height:1860" coordorigin="30,30" coordsize="1071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9" style="position:absolute;left:30;top:30;width:10715;height:1860;visibility:visible;mso-wrap-style:square;v-text-anchor:top" coordsize="10715,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BS8EA&#10;AADaAAAADwAAAGRycy9kb3ducmV2LnhtbERPXWvCMBR9H/gfwhX2NlPL2GY1SikIY4zBOsXXS3Nt&#10;i81NTTJt/fXLw8DHw/lebQbTiQs531pWMJ8lIIgrq1uuFex+tk9vIHxA1thZJgUjedisJw8rzLS9&#10;8jddylCLGMI+QwVNCH0mpa8aMuhntieO3NE6gyFCV0vt8BrDTSfTJHmRBluODQ32VDRUncpfo8C9&#10;3lzxPJ4/F7cy/fjK9+MhDaNSj9MhX4IINIS7+N/9rhXErfF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xgUvBAAAA2gAAAA8AAAAAAAAAAAAAAAAAmAIAAGRycy9kb3du&#10;cmV2LnhtbFBLBQYAAAAABAAEAPUAAACGAwAAAAA=&#10;" path="m,1859r10715,l10715,,,,,1859xe" filled="f" strokecolor="#ffc000" strokeweight="3pt">
                <v:path arrowok="t" o:connecttype="custom" o:connectlocs="0,1889;10715,1889;10715,30;0,30;0,1889" o:connectangles="0,0,0,0,0"/>
              </v:shape>
            </v:group>
            <w10:wrap type="none"/>
            <w10:anchorlock/>
          </v:group>
        </w:pict>
      </w:r>
    </w:p>
    <w:p w:rsidR="00996E6A" w:rsidRDefault="007E33D0" w:rsidP="00996E6A">
      <w:pPr>
        <w:pStyle w:val="Corpodeltesto"/>
        <w:rPr>
          <w:sz w:val="20"/>
          <w:lang w:val="it-IT"/>
        </w:rPr>
      </w:pPr>
      <w:r w:rsidRPr="007E33D0">
        <w:rPr>
          <w:noProof/>
          <w:sz w:val="24"/>
          <w:szCs w:val="24"/>
        </w:rPr>
        <w:pict>
          <v:shape id="_x0000_s1031" type="#_x0000_t202" style="position:absolute;margin-left:62.25pt;margin-top:5.25pt;width:354.25pt;height:9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" filled="f" stroked="f">
            <v:textbox>
              <w:txbxContent>
                <w:p w:rsidR="0087542D" w:rsidRPr="0087542D" w:rsidRDefault="0087542D" w:rsidP="0087542D">
                  <w:pPr>
                    <w:jc w:val="center"/>
                    <w:rPr>
                      <w:rFonts w:ascii="Book Antiqua" w:hAnsi="Book Antiqua"/>
                      <w:b/>
                      <w:sz w:val="20"/>
                      <w:szCs w:val="20"/>
                      <w:lang w:val="it-IT"/>
                    </w:rPr>
                  </w:pPr>
                  <w:r w:rsidRPr="0087542D">
                    <w:rPr>
                      <w:rFonts w:ascii="Book Antiqua" w:hAnsi="Book Antiqua"/>
                      <w:b/>
                      <w:sz w:val="20"/>
                      <w:szCs w:val="20"/>
                      <w:lang w:val="it-IT"/>
                    </w:rPr>
                    <w:t>ISTITUTO COMPRENSIVO</w:t>
                  </w:r>
                </w:p>
                <w:p w:rsidR="0087542D" w:rsidRPr="0087542D" w:rsidRDefault="0087542D" w:rsidP="0087542D">
                  <w:pPr>
                    <w:jc w:val="center"/>
                    <w:rPr>
                      <w:rFonts w:ascii="Book Antiqua" w:hAnsi="Book Antiqua"/>
                      <w:b/>
                      <w:sz w:val="20"/>
                      <w:szCs w:val="20"/>
                      <w:lang w:val="it-IT"/>
                    </w:rPr>
                  </w:pPr>
                  <w:r w:rsidRPr="0087542D">
                    <w:rPr>
                      <w:rFonts w:ascii="Book Antiqua" w:hAnsi="Book Antiqua"/>
                      <w:b/>
                      <w:sz w:val="20"/>
                      <w:szCs w:val="20"/>
                      <w:lang w:val="it-IT"/>
                    </w:rPr>
                    <w:t>“ARZANO 4 D’</w:t>
                  </w:r>
                  <w:proofErr w:type="spellStart"/>
                  <w:r w:rsidRPr="0087542D">
                    <w:rPr>
                      <w:rFonts w:ascii="Book Antiqua" w:hAnsi="Book Antiqua"/>
                      <w:b/>
                      <w:sz w:val="20"/>
                      <w:szCs w:val="20"/>
                      <w:lang w:val="it-IT"/>
                    </w:rPr>
                    <w:t>Auria-</w:t>
                  </w:r>
                  <w:proofErr w:type="spellEnd"/>
                  <w:r w:rsidRPr="0087542D">
                    <w:rPr>
                      <w:rFonts w:ascii="Book Antiqua" w:hAnsi="Book Antiqua"/>
                      <w:b/>
                      <w:sz w:val="20"/>
                      <w:szCs w:val="20"/>
                      <w:lang w:val="it-IT"/>
                    </w:rPr>
                    <w:t xml:space="preserve"> </w:t>
                  </w:r>
                  <w:proofErr w:type="spellStart"/>
                  <w:r w:rsidRPr="0087542D">
                    <w:rPr>
                      <w:rFonts w:ascii="Book Antiqua" w:hAnsi="Book Antiqua"/>
                      <w:b/>
                      <w:sz w:val="20"/>
                      <w:szCs w:val="20"/>
                      <w:lang w:val="it-IT"/>
                    </w:rPr>
                    <w:t>Nosengo</w:t>
                  </w:r>
                  <w:proofErr w:type="spellEnd"/>
                  <w:r w:rsidRPr="0087542D">
                    <w:rPr>
                      <w:rFonts w:ascii="Book Antiqua" w:hAnsi="Book Antiqua"/>
                      <w:b/>
                      <w:sz w:val="20"/>
                      <w:szCs w:val="20"/>
                      <w:lang w:val="it-IT"/>
                    </w:rPr>
                    <w:t>”</w:t>
                  </w:r>
                </w:p>
                <w:p w:rsidR="0087542D" w:rsidRPr="0087542D" w:rsidRDefault="0087542D" w:rsidP="0087542D">
                  <w:pPr>
                    <w:jc w:val="center"/>
                    <w:rPr>
                      <w:rFonts w:ascii="Book Antiqua" w:hAnsi="Book Antiqua"/>
                      <w:b/>
                      <w:sz w:val="20"/>
                      <w:szCs w:val="20"/>
                      <w:lang w:val="it-IT"/>
                    </w:rPr>
                  </w:pPr>
                  <w:r w:rsidRPr="0087542D">
                    <w:rPr>
                      <w:rFonts w:ascii="Book Antiqua" w:hAnsi="Book Antiqua"/>
                      <w:b/>
                      <w:sz w:val="20"/>
                      <w:szCs w:val="20"/>
                      <w:lang w:val="it-IT"/>
                    </w:rPr>
                    <w:t>Scuole dell’infanzia,primaria e secondaria di I grado</w:t>
                  </w:r>
                </w:p>
                <w:p w:rsidR="0087542D" w:rsidRPr="0087542D" w:rsidRDefault="0087542D" w:rsidP="0087542D">
                  <w:pPr>
                    <w:jc w:val="center"/>
                    <w:rPr>
                      <w:rFonts w:ascii="Book Antiqua" w:hAnsi="Book Antiqua"/>
                      <w:b/>
                      <w:sz w:val="20"/>
                      <w:szCs w:val="20"/>
                      <w:lang w:val="it-IT"/>
                    </w:rPr>
                  </w:pPr>
                  <w:r w:rsidRPr="0087542D">
                    <w:rPr>
                      <w:rFonts w:ascii="Book Antiqua" w:hAnsi="Book Antiqua"/>
                      <w:b/>
                      <w:sz w:val="20"/>
                      <w:szCs w:val="20"/>
                      <w:lang w:val="it-IT"/>
                    </w:rPr>
                    <w:t xml:space="preserve">Via Napoli, 232-  </w:t>
                  </w:r>
                  <w:proofErr w:type="spellStart"/>
                  <w:r w:rsidRPr="0087542D">
                    <w:rPr>
                      <w:rFonts w:ascii="Book Antiqua" w:hAnsi="Book Antiqua"/>
                      <w:b/>
                      <w:sz w:val="20"/>
                      <w:szCs w:val="20"/>
                      <w:lang w:val="it-IT"/>
                    </w:rPr>
                    <w:t>prol.to</w:t>
                  </w:r>
                  <w:proofErr w:type="spellEnd"/>
                  <w:r w:rsidRPr="0087542D">
                    <w:rPr>
                      <w:rFonts w:ascii="Book Antiqua" w:hAnsi="Book Antiqua"/>
                      <w:b/>
                      <w:sz w:val="20"/>
                      <w:szCs w:val="20"/>
                      <w:lang w:val="it-IT"/>
                    </w:rPr>
                    <w:t xml:space="preserve"> Via Ferrara,3- 80022 </w:t>
                  </w:r>
                  <w:proofErr w:type="spellStart"/>
                  <w:r w:rsidRPr="0087542D">
                    <w:rPr>
                      <w:rFonts w:ascii="Book Antiqua" w:hAnsi="Book Antiqua"/>
                      <w:b/>
                      <w:sz w:val="20"/>
                      <w:szCs w:val="20"/>
                      <w:lang w:val="it-IT"/>
                    </w:rPr>
                    <w:t>Arzano</w:t>
                  </w:r>
                  <w:proofErr w:type="spellEnd"/>
                  <w:r w:rsidRPr="0087542D">
                    <w:rPr>
                      <w:rFonts w:ascii="Book Antiqua" w:hAnsi="Book Antiqua"/>
                      <w:b/>
                      <w:sz w:val="20"/>
                      <w:szCs w:val="20"/>
                      <w:lang w:val="it-IT"/>
                    </w:rPr>
                    <w:t xml:space="preserve"> (Napoli)</w:t>
                  </w:r>
                </w:p>
                <w:p w:rsidR="0087542D" w:rsidRPr="00F61407" w:rsidRDefault="0087542D" w:rsidP="0087542D">
                  <w:pPr>
                    <w:jc w:val="center"/>
                    <w:rPr>
                      <w:rFonts w:ascii="Book Antiqua" w:hAnsi="Book Antiqua"/>
                      <w:b/>
                      <w:sz w:val="20"/>
                      <w:szCs w:val="20"/>
                    </w:rPr>
                  </w:pPr>
                  <w:r w:rsidRPr="00F61407">
                    <w:rPr>
                      <w:rFonts w:ascii="Book Antiqua" w:hAnsi="Book Antiqua"/>
                      <w:b/>
                      <w:sz w:val="20"/>
                      <w:szCs w:val="20"/>
                    </w:rPr>
                    <w:t>Tel/fax 0815737181- 0816584006</w:t>
                  </w:r>
                </w:p>
                <w:p w:rsidR="0087542D" w:rsidRPr="00F61407" w:rsidRDefault="0087542D" w:rsidP="0087542D">
                  <w:pPr>
                    <w:jc w:val="center"/>
                    <w:rPr>
                      <w:rFonts w:ascii="Book Antiqua" w:hAnsi="Book Antiqua"/>
                      <w:b/>
                      <w:sz w:val="20"/>
                      <w:szCs w:val="20"/>
                    </w:rPr>
                  </w:pPr>
                  <w:r w:rsidRPr="00F61407">
                    <w:rPr>
                      <w:rFonts w:ascii="Book Antiqua" w:hAnsi="Book Antiqua"/>
                      <w:b/>
                      <w:sz w:val="20"/>
                      <w:szCs w:val="20"/>
                    </w:rPr>
                    <w:t>Cod. fisc.93056770634</w:t>
                  </w:r>
                </w:p>
                <w:p w:rsidR="0087542D" w:rsidRPr="00F61407" w:rsidRDefault="0087542D" w:rsidP="0087542D">
                  <w:pPr>
                    <w:jc w:val="center"/>
                    <w:rPr>
                      <w:rFonts w:ascii="Book Antiqua" w:hAnsi="Book Antiqua"/>
                      <w:b/>
                      <w:sz w:val="20"/>
                      <w:szCs w:val="20"/>
                    </w:rPr>
                  </w:pPr>
                  <w:r w:rsidRPr="00F61407">
                    <w:rPr>
                      <w:rFonts w:ascii="Book Antiqua" w:hAnsi="Book Antiqua"/>
                      <w:b/>
                      <w:sz w:val="20"/>
                      <w:szCs w:val="20"/>
                    </w:rPr>
                    <w:t xml:space="preserve">Email: naic8c8ef001@istruzione.it- </w:t>
                  </w:r>
                  <w:proofErr w:type="spellStart"/>
                  <w:r w:rsidRPr="00F61407">
                    <w:rPr>
                      <w:rFonts w:ascii="Book Antiqua" w:hAnsi="Book Antiqua"/>
                      <w:b/>
                      <w:sz w:val="20"/>
                      <w:szCs w:val="20"/>
                    </w:rPr>
                    <w:t>pec</w:t>
                  </w:r>
                  <w:proofErr w:type="spellEnd"/>
                  <w:r w:rsidRPr="00F61407">
                    <w:rPr>
                      <w:rFonts w:ascii="Book Antiqua" w:hAnsi="Book Antiqua"/>
                      <w:b/>
                      <w:sz w:val="20"/>
                      <w:szCs w:val="20"/>
                    </w:rPr>
                    <w:t>: naic8ef001@pec.istruzione.it</w:t>
                  </w:r>
                </w:p>
                <w:p w:rsidR="00996E6A" w:rsidRPr="00047813" w:rsidRDefault="00996E6A" w:rsidP="00047813"/>
              </w:txbxContent>
            </v:textbox>
          </v:shape>
        </w:pict>
      </w:r>
      <w:r>
        <w:rPr>
          <w:noProof/>
          <w:sz w:val="20"/>
          <w:lang w:val="it-IT"/>
        </w:rPr>
        <w:pict>
          <v:shape id="Casella di testo 2" o:spid="_x0000_s1032" type="#_x0000_t202" style="position:absolute;margin-left:384.2pt;margin-top:1.45pt;width:120.2pt;height:77.9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" filled="f" stroked="f">
            <v:textbox style="mso-fit-shape-to-text:t">
              <w:txbxContent>
                <w:p w:rsidR="00996E6A" w:rsidRPr="00996E6A" w:rsidRDefault="00D6384C" w:rsidP="00996E6A">
                  <w:pPr>
                    <w:rPr>
                      <w:b/>
                      <w:lang w:val="it-IT"/>
                    </w:rPr>
                  </w:pPr>
                  <w:r>
                    <w:rPr>
                      <w:b/>
                      <w:noProof/>
                      <w:lang w:val="it-IT" w:eastAsia="it-IT"/>
                    </w:rPr>
                    <w:drawing>
                      <wp:inline distT="0" distB="0" distL="0" distR="0">
                        <wp:extent cx="1428750" cy="895350"/>
                        <wp:effectExtent l="19050" t="0" r="0" b="0"/>
                        <wp:docPr id="2"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6"/>
                                <a:srcRect/>
                                <a:stretch>
                                  <a:fillRect/>
                                </a:stretch>
                              </pic:blipFill>
                              <pic:spPr bwMode="auto">
                                <a:xfrm>
                                  <a:off x="0" y="0"/>
                                  <a:ext cx="1428750" cy="895350"/>
                                </a:xfrm>
                                <a:prstGeom prst="rect">
                                  <a:avLst/>
                                </a:prstGeom>
                                <a:noFill/>
                                <a:ln w="9525">
                                  <a:noFill/>
                                  <a:miter lim="800000"/>
                                  <a:headEnd/>
                                  <a:tailEnd/>
                                </a:ln>
                              </pic:spPr>
                            </pic:pic>
                          </a:graphicData>
                        </a:graphic>
                      </wp:inline>
                    </w:drawing>
                  </w:r>
                </w:p>
              </w:txbxContent>
            </v:textbox>
          </v:shape>
        </w:pict>
      </w:r>
      <w:r>
        <w:rPr>
          <w:noProof/>
          <w:sz w:val="20"/>
          <w:lang w:val="it-IT"/>
        </w:rPr>
        <w:pict>
          <v:shape id="_x0000_s1030" type="#_x0000_t202" style="position:absolute;margin-left:-8.75pt;margin-top:4.8pt;width:76.35pt;height:76.6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" filled="f" stroked="f">
            <v:textbox style="mso-fit-shape-to-text:t">
              <w:txbxContent>
                <w:p w:rsidR="00996E6A" w:rsidRPr="00E15AF2" w:rsidRDefault="00D6384C" w:rsidP="00996E6A">
                  <w:pPr>
                    <w:rPr>
                      <w:lang w:val="it-IT"/>
                    </w:rPr>
                  </w:pPr>
                  <w:r>
                    <w:rPr>
                      <w:noProof/>
                      <w:lang w:val="it-IT" w:eastAsia="it-IT"/>
                    </w:rPr>
                    <w:drawing>
                      <wp:inline distT="0" distB="0" distL="0" distR="0">
                        <wp:extent cx="762000" cy="885825"/>
                        <wp:effectExtent l="19050" t="0" r="0" b="0"/>
                        <wp:docPr id="3" name="Immagine 29" descr="stemma_repubblica_italian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stemma_repubblica_italiana_colori"/>
                                <pic:cNvPicPr>
                                  <a:picLocks noChangeAspect="1" noChangeArrowheads="1"/>
                                </pic:cNvPicPr>
                              </pic:nvPicPr>
                              <pic:blipFill>
                                <a:blip r:embed="rId7"/>
                                <a:srcRect/>
                                <a:stretch>
                                  <a:fillRect/>
                                </a:stretch>
                              </pic:blipFill>
                              <pic:spPr bwMode="auto">
                                <a:xfrm>
                                  <a:off x="0" y="0"/>
                                  <a:ext cx="762000" cy="885825"/>
                                </a:xfrm>
                                <a:prstGeom prst="rect">
                                  <a:avLst/>
                                </a:prstGeom>
                                <a:noFill/>
                                <a:ln w="9525">
                                  <a:noFill/>
                                  <a:miter lim="800000"/>
                                  <a:headEnd/>
                                  <a:tailEnd/>
                                </a:ln>
                              </pic:spPr>
                            </pic:pic>
                          </a:graphicData>
                        </a:graphic>
                      </wp:inline>
                    </w:drawing>
                  </w:r>
                </w:p>
              </w:txbxContent>
            </v:textbox>
          </v:shape>
        </w:pict>
      </w:r>
    </w:p>
    <w:p w:rsidR="00996E6A" w:rsidRDefault="00996E6A" w:rsidP="00996E6A">
      <w:pPr>
        <w:pStyle w:val="Corpodeltesto"/>
        <w:rPr>
          <w:sz w:val="20"/>
          <w:lang w:val="it-IT"/>
        </w:rPr>
      </w:pPr>
    </w:p>
    <w:p w:rsidR="00996E6A" w:rsidRDefault="00996E6A" w:rsidP="00996E6A">
      <w:pPr>
        <w:pStyle w:val="Corpodeltesto"/>
        <w:rPr>
          <w:sz w:val="20"/>
          <w:lang w:val="it-IT"/>
        </w:rPr>
      </w:pPr>
    </w:p>
    <w:p w:rsidR="00996E6A" w:rsidRDefault="00996E6A" w:rsidP="00996E6A">
      <w:pPr>
        <w:pStyle w:val="Corpodeltesto"/>
        <w:rPr>
          <w:sz w:val="20"/>
          <w:lang w:val="it-IT"/>
        </w:rPr>
      </w:pPr>
    </w:p>
    <w:p w:rsidR="00996E6A" w:rsidRDefault="00996E6A" w:rsidP="00996E6A">
      <w:pPr>
        <w:pStyle w:val="Corpodeltesto"/>
        <w:rPr>
          <w:sz w:val="20"/>
          <w:lang w:val="it-IT"/>
        </w:rPr>
      </w:pPr>
    </w:p>
    <w:p w:rsidR="00996E6A" w:rsidRDefault="00996E6A" w:rsidP="00996E6A">
      <w:pPr>
        <w:pStyle w:val="Corpodeltesto"/>
        <w:rPr>
          <w:sz w:val="20"/>
          <w:lang w:val="it-IT"/>
        </w:rPr>
      </w:pPr>
    </w:p>
    <w:p w:rsidR="00996E6A" w:rsidRDefault="00996E6A" w:rsidP="00996E6A">
      <w:pPr>
        <w:pStyle w:val="Corpodeltesto"/>
        <w:rPr>
          <w:sz w:val="20"/>
          <w:lang w:val="it-IT"/>
        </w:rPr>
      </w:pPr>
    </w:p>
    <w:p w:rsidR="00996E6A" w:rsidRDefault="00996E6A" w:rsidP="00996E6A">
      <w:pPr>
        <w:pStyle w:val="Corpodeltesto"/>
        <w:rPr>
          <w:sz w:val="20"/>
          <w:lang w:val="it-IT"/>
        </w:rPr>
      </w:pPr>
    </w:p>
    <w:p w:rsidR="00996E6A" w:rsidRDefault="00996E6A" w:rsidP="00996E6A">
      <w:pPr>
        <w:jc w:val="center"/>
        <w:rPr>
          <w:sz w:val="24"/>
          <w:szCs w:val="24"/>
        </w:rPr>
      </w:pPr>
    </w:p>
    <w:p w:rsidR="00D206BF" w:rsidRPr="0041006E" w:rsidRDefault="00D206BF">
      <w:pPr>
        <w:pStyle w:val="Corpodeltesto"/>
        <w:rPr>
          <w:sz w:val="20"/>
          <w:lang w:val="it-IT"/>
        </w:rPr>
      </w:pPr>
    </w:p>
    <w:p w:rsidR="0041006E" w:rsidRPr="0041006E" w:rsidRDefault="0041006E" w:rsidP="0041006E">
      <w:pPr>
        <w:spacing w:before="6"/>
        <w:jc w:val="center"/>
        <w:rPr>
          <w:lang w:val="it-IT"/>
        </w:rPr>
      </w:pPr>
      <w:r w:rsidRPr="0041006E">
        <w:rPr>
          <w:rFonts w:ascii="Monotype Corsiva" w:hAnsi="Monotype Corsiva" w:cs="Monotype Corsiva"/>
          <w:b/>
          <w:bCs/>
          <w:color w:val="FF0000"/>
          <w:sz w:val="32"/>
          <w:szCs w:val="32"/>
          <w:lang w:val="it-IT"/>
        </w:rPr>
        <w:t>Codice: 10.8.1.A3-FESRPON-CA-2015-</w:t>
      </w:r>
      <w:r w:rsidR="0087542D">
        <w:rPr>
          <w:rFonts w:ascii="Monotype Corsiva" w:hAnsi="Monotype Corsiva" w:cs="Monotype Corsiva"/>
          <w:b/>
          <w:bCs/>
          <w:color w:val="FF0000"/>
          <w:sz w:val="32"/>
          <w:szCs w:val="32"/>
          <w:lang w:val="it-IT"/>
        </w:rPr>
        <w:t>510</w:t>
      </w:r>
    </w:p>
    <w:p w:rsidR="00D206BF" w:rsidRPr="0041006E" w:rsidRDefault="00D206BF">
      <w:pPr>
        <w:pStyle w:val="Corpodeltesto"/>
        <w:rPr>
          <w:sz w:val="20"/>
          <w:lang w:val="it-IT"/>
        </w:rPr>
      </w:pPr>
    </w:p>
    <w:p w:rsidR="00026A4F" w:rsidRDefault="00026A4F" w:rsidP="00026A4F">
      <w:pPr>
        <w:adjustRightInd w:val="0"/>
        <w:spacing w:line="26" w:lineRule="atLeast"/>
        <w:rPr>
          <w:rFonts w:ascii="Book Antiqua" w:hAnsi="Book Antiqua"/>
          <w:bCs/>
          <w:i/>
          <w:iCs/>
          <w:color w:val="000000"/>
          <w:lang w:val="it-IT"/>
        </w:rPr>
      </w:pPr>
      <w:proofErr w:type="spellStart"/>
      <w:r w:rsidRPr="00B75A9B">
        <w:rPr>
          <w:rFonts w:ascii="Book Antiqua" w:hAnsi="Book Antiqua"/>
          <w:bCs/>
          <w:i/>
          <w:iCs/>
          <w:color w:val="000000"/>
          <w:lang w:val="it-IT"/>
        </w:rPr>
        <w:t>Prot</w:t>
      </w:r>
      <w:proofErr w:type="spellEnd"/>
      <w:r w:rsidRPr="00B75A9B">
        <w:rPr>
          <w:rFonts w:ascii="Book Antiqua" w:hAnsi="Book Antiqua"/>
          <w:bCs/>
          <w:i/>
          <w:iCs/>
          <w:color w:val="000000"/>
          <w:lang w:val="it-IT"/>
        </w:rPr>
        <w:t xml:space="preserve">. </w:t>
      </w:r>
      <w:r w:rsidR="00213623">
        <w:rPr>
          <w:rFonts w:ascii="Book Antiqua" w:hAnsi="Book Antiqua"/>
          <w:bCs/>
          <w:i/>
          <w:iCs/>
          <w:color w:val="000000"/>
          <w:lang w:val="it-IT"/>
        </w:rPr>
        <w:t xml:space="preserve">n. </w:t>
      </w:r>
      <w:r w:rsidR="00465B15">
        <w:rPr>
          <w:rFonts w:ascii="Book Antiqua" w:hAnsi="Book Antiqua"/>
          <w:bCs/>
          <w:i/>
          <w:iCs/>
          <w:color w:val="000000"/>
          <w:lang w:val="it-IT"/>
        </w:rPr>
        <w:t>4847/B15</w:t>
      </w:r>
      <w:r w:rsidRPr="00B75A9B">
        <w:rPr>
          <w:rFonts w:ascii="Book Antiqua" w:hAnsi="Book Antiqua"/>
          <w:bCs/>
          <w:i/>
          <w:iCs/>
          <w:color w:val="000000"/>
          <w:lang w:val="it-IT"/>
        </w:rPr>
        <w:tab/>
      </w:r>
      <w:r w:rsidRPr="00B75A9B">
        <w:rPr>
          <w:rFonts w:ascii="Book Antiqua" w:hAnsi="Book Antiqua"/>
          <w:bCs/>
          <w:i/>
          <w:iCs/>
          <w:color w:val="000000"/>
          <w:lang w:val="it-IT"/>
        </w:rPr>
        <w:tab/>
      </w:r>
      <w:r w:rsidRPr="00B75A9B">
        <w:rPr>
          <w:rFonts w:ascii="Book Antiqua" w:hAnsi="Book Antiqua"/>
          <w:bCs/>
          <w:i/>
          <w:iCs/>
          <w:color w:val="000000"/>
          <w:lang w:val="it-IT"/>
        </w:rPr>
        <w:tab/>
      </w:r>
      <w:r w:rsidRPr="00B75A9B">
        <w:rPr>
          <w:rFonts w:ascii="Book Antiqua" w:hAnsi="Book Antiqua"/>
          <w:bCs/>
          <w:i/>
          <w:iCs/>
          <w:color w:val="000000"/>
          <w:lang w:val="it-IT"/>
        </w:rPr>
        <w:tab/>
      </w:r>
      <w:r w:rsidRPr="00B75A9B">
        <w:rPr>
          <w:rFonts w:ascii="Book Antiqua" w:hAnsi="Book Antiqua"/>
          <w:bCs/>
          <w:i/>
          <w:iCs/>
          <w:color w:val="000000"/>
          <w:lang w:val="it-IT"/>
        </w:rPr>
        <w:tab/>
      </w:r>
      <w:r w:rsidRPr="00B75A9B">
        <w:rPr>
          <w:rFonts w:ascii="Book Antiqua" w:hAnsi="Book Antiqua"/>
          <w:bCs/>
          <w:i/>
          <w:iCs/>
          <w:color w:val="000000"/>
          <w:lang w:val="it-IT"/>
        </w:rPr>
        <w:tab/>
      </w:r>
      <w:r w:rsidRPr="00B75A9B">
        <w:rPr>
          <w:rFonts w:ascii="Book Antiqua" w:hAnsi="Book Antiqua"/>
          <w:bCs/>
          <w:i/>
          <w:iCs/>
          <w:color w:val="000000"/>
          <w:lang w:val="it-IT"/>
        </w:rPr>
        <w:tab/>
      </w:r>
      <w:r w:rsidRPr="00B75A9B">
        <w:rPr>
          <w:rFonts w:ascii="Book Antiqua" w:hAnsi="Book Antiqua"/>
          <w:bCs/>
          <w:i/>
          <w:iCs/>
          <w:color w:val="000000"/>
          <w:lang w:val="it-IT"/>
        </w:rPr>
        <w:tab/>
      </w:r>
      <w:r w:rsidRPr="00B75A9B">
        <w:rPr>
          <w:rFonts w:ascii="Book Antiqua" w:hAnsi="Book Antiqua"/>
          <w:bCs/>
          <w:i/>
          <w:iCs/>
          <w:color w:val="000000"/>
          <w:lang w:val="it-IT"/>
        </w:rPr>
        <w:tab/>
      </w:r>
      <w:proofErr w:type="spellStart"/>
      <w:r w:rsidR="00246676">
        <w:rPr>
          <w:rFonts w:ascii="Book Antiqua" w:hAnsi="Book Antiqua"/>
          <w:bCs/>
          <w:i/>
          <w:iCs/>
          <w:color w:val="000000"/>
          <w:lang w:val="it-IT"/>
        </w:rPr>
        <w:t>Arzano</w:t>
      </w:r>
      <w:proofErr w:type="spellEnd"/>
      <w:r w:rsidR="00246676">
        <w:rPr>
          <w:rFonts w:ascii="Book Antiqua" w:hAnsi="Book Antiqua"/>
          <w:bCs/>
          <w:i/>
          <w:iCs/>
          <w:color w:val="000000"/>
          <w:lang w:val="it-IT"/>
        </w:rPr>
        <w:t xml:space="preserve"> </w:t>
      </w:r>
      <w:r w:rsidRPr="00B75A9B">
        <w:rPr>
          <w:rFonts w:ascii="Book Antiqua" w:hAnsi="Book Antiqua"/>
          <w:bCs/>
          <w:i/>
          <w:iCs/>
          <w:color w:val="000000"/>
          <w:lang w:val="it-IT"/>
        </w:rPr>
        <w:t xml:space="preserve"> lì,  </w:t>
      </w:r>
      <w:r w:rsidR="00213623" w:rsidRPr="00465B15">
        <w:rPr>
          <w:rFonts w:ascii="Book Antiqua" w:hAnsi="Book Antiqua"/>
          <w:bCs/>
          <w:i/>
          <w:iCs/>
          <w:color w:val="000000"/>
          <w:lang w:val="it-IT"/>
        </w:rPr>
        <w:t>30</w:t>
      </w:r>
      <w:r w:rsidR="00193043" w:rsidRPr="00465B15">
        <w:rPr>
          <w:rFonts w:ascii="Book Antiqua" w:hAnsi="Book Antiqua"/>
          <w:bCs/>
          <w:i/>
          <w:iCs/>
          <w:color w:val="000000"/>
          <w:lang w:val="it-IT"/>
        </w:rPr>
        <w:t>/11/2016</w:t>
      </w:r>
    </w:p>
    <w:p w:rsidR="00193043" w:rsidRPr="00B75A9B" w:rsidRDefault="00193043" w:rsidP="00026A4F">
      <w:pPr>
        <w:adjustRightInd w:val="0"/>
        <w:spacing w:line="26" w:lineRule="atLeast"/>
        <w:rPr>
          <w:rFonts w:ascii="Book Antiqua" w:hAnsi="Book Antiqua"/>
          <w:bCs/>
          <w:i/>
          <w:iCs/>
          <w:color w:val="000000"/>
          <w:lang w:val="it-IT"/>
        </w:rPr>
      </w:pPr>
    </w:p>
    <w:p w:rsidR="00026A4F" w:rsidRPr="00B75A9B" w:rsidRDefault="00026A4F" w:rsidP="00026A4F">
      <w:pPr>
        <w:jc w:val="right"/>
        <w:rPr>
          <w:rFonts w:ascii="Book Antiqua" w:hAnsi="Book Antiqua"/>
          <w:lang w:val="it-IT"/>
        </w:rPr>
      </w:pPr>
    </w:p>
    <w:p w:rsidR="00026A4F" w:rsidRPr="00B75A9B" w:rsidRDefault="00026A4F" w:rsidP="00026A4F">
      <w:pPr>
        <w:jc w:val="right"/>
        <w:rPr>
          <w:rFonts w:ascii="Book Antiqua" w:hAnsi="Book Antiqua"/>
          <w:lang w:val="it-IT"/>
        </w:rPr>
      </w:pPr>
      <w:r w:rsidRPr="00B75A9B">
        <w:rPr>
          <w:rFonts w:ascii="Book Antiqua" w:hAnsi="Book Antiqua"/>
          <w:lang w:val="it-IT"/>
        </w:rPr>
        <w:t>All’albo e al Sito web dell’Istituto</w:t>
      </w:r>
    </w:p>
    <w:p w:rsidR="00026A4F" w:rsidRPr="00B75A9B" w:rsidRDefault="00026A4F" w:rsidP="00026A4F">
      <w:pPr>
        <w:jc w:val="right"/>
        <w:rPr>
          <w:rFonts w:ascii="Book Antiqua" w:hAnsi="Book Antiqua"/>
          <w:lang w:val="it-IT"/>
        </w:rPr>
      </w:pPr>
      <w:r w:rsidRPr="00B75A9B">
        <w:rPr>
          <w:rFonts w:ascii="Book Antiqua" w:hAnsi="Book Antiqua"/>
          <w:lang w:val="it-IT"/>
        </w:rPr>
        <w:t>Ai Fornitori mediante MEPA</w:t>
      </w:r>
    </w:p>
    <w:p w:rsidR="00026A4F" w:rsidRPr="00B75A9B" w:rsidRDefault="00026A4F" w:rsidP="00026A4F">
      <w:pPr>
        <w:kinsoku w:val="0"/>
        <w:overflowPunct w:val="0"/>
        <w:jc w:val="right"/>
        <w:rPr>
          <w:rFonts w:ascii="Book Antiqua" w:hAnsi="Book Antiqua"/>
          <w:spacing w:val="2"/>
          <w:u w:val="single"/>
          <w:lang w:val="it-IT"/>
        </w:rPr>
      </w:pPr>
    </w:p>
    <w:p w:rsidR="00026A4F" w:rsidRPr="00B75A9B" w:rsidRDefault="00026A4F" w:rsidP="00026A4F">
      <w:pPr>
        <w:adjustRightInd w:val="0"/>
        <w:spacing w:line="26" w:lineRule="atLeast"/>
        <w:rPr>
          <w:rFonts w:ascii="Book Antiqua" w:hAnsi="Book Antiqua"/>
          <w:b/>
          <w:bCs/>
          <w:i/>
          <w:iCs/>
          <w:color w:val="000000"/>
          <w:lang w:val="it-IT"/>
        </w:rPr>
      </w:pPr>
    </w:p>
    <w:p w:rsidR="00026A4F" w:rsidRPr="00B75A9B" w:rsidRDefault="00026A4F" w:rsidP="00026A4F">
      <w:pPr>
        <w:adjustRightInd w:val="0"/>
        <w:spacing w:line="26" w:lineRule="atLeast"/>
        <w:rPr>
          <w:rFonts w:ascii="Book Antiqua" w:hAnsi="Book Antiqua"/>
          <w:b/>
          <w:bCs/>
          <w:i/>
          <w:iCs/>
          <w:color w:val="000000"/>
          <w:lang w:val="it-IT"/>
        </w:rPr>
      </w:pPr>
    </w:p>
    <w:p w:rsidR="00026A4F" w:rsidRPr="00B75A9B" w:rsidRDefault="00026A4F" w:rsidP="00B75A9B">
      <w:pPr>
        <w:adjustRightInd w:val="0"/>
        <w:jc w:val="both"/>
        <w:rPr>
          <w:rFonts w:ascii="Book Antiqua" w:hAnsi="Book Antiqua" w:cs="Times New Roman"/>
          <w:lang w:val="it-IT"/>
        </w:rPr>
      </w:pPr>
      <w:r w:rsidRPr="00B75A9B">
        <w:rPr>
          <w:rFonts w:ascii="Book Antiqua" w:hAnsi="Book Antiqua" w:cs="Times New Roman"/>
          <w:b/>
          <w:bCs/>
          <w:lang w:val="it-IT"/>
        </w:rPr>
        <w:t xml:space="preserve">OGGETTO: </w:t>
      </w:r>
      <w:r w:rsidRPr="00B75A9B">
        <w:rPr>
          <w:rFonts w:ascii="Book Antiqua" w:hAnsi="Book Antiqua" w:cs="Times New Roman"/>
          <w:lang w:val="it-IT"/>
        </w:rPr>
        <w:t>PON Programma Operativo Nazionale 2014IT05M2OP001 “</w:t>
      </w:r>
      <w:r w:rsidRPr="00B75A9B">
        <w:rPr>
          <w:rFonts w:ascii="Book Antiqua" w:hAnsi="Book Antiqua" w:cs="Times New Roman"/>
          <w:i/>
          <w:lang w:val="it-IT"/>
        </w:rPr>
        <w:t>Per la scuola – competenze e ambienti per l’apprendimento</w:t>
      </w:r>
      <w:r w:rsidRPr="00B75A9B">
        <w:rPr>
          <w:rFonts w:ascii="Book Antiqua" w:hAnsi="Book Antiqua" w:cs="Times New Roman"/>
          <w:lang w:val="it-IT"/>
        </w:rPr>
        <w:t xml:space="preserve">”; </w:t>
      </w:r>
      <w:r w:rsidRPr="00B75A9B">
        <w:rPr>
          <w:rFonts w:ascii="Book Antiqua" w:hAnsi="Book Antiqua" w:cs="Times New Roman"/>
          <w:color w:val="080000"/>
          <w:lang w:val="it-IT"/>
        </w:rPr>
        <w:t>per l'affidamento della fornitura di attrezzature informatiche di importo inferiore alla soglia di 40.000 euro, col sistema dell’affidamento attraverso il MEPA</w:t>
      </w:r>
      <w:r w:rsidRPr="00B75A9B">
        <w:rPr>
          <w:rFonts w:ascii="Book Antiqua" w:hAnsi="Book Antiqua" w:cs="Times New Roman"/>
          <w:lang w:val="it-IT"/>
        </w:rPr>
        <w:t xml:space="preserve"> per la realizzazione di ambienti digitali.</w:t>
      </w:r>
    </w:p>
    <w:p w:rsidR="00026A4F" w:rsidRPr="00B75A9B" w:rsidRDefault="00026A4F" w:rsidP="00B75A9B">
      <w:pPr>
        <w:adjustRightInd w:val="0"/>
        <w:jc w:val="both"/>
        <w:rPr>
          <w:rFonts w:ascii="Book Antiqua" w:hAnsi="Book Antiqua" w:cs="Times New Roman"/>
          <w:lang w:val="it-IT"/>
        </w:rPr>
      </w:pPr>
    </w:p>
    <w:p w:rsidR="00026A4F" w:rsidRPr="004E7A14" w:rsidRDefault="00026A4F" w:rsidP="004E7A14">
      <w:pPr>
        <w:adjustRightInd w:val="0"/>
        <w:jc w:val="center"/>
        <w:rPr>
          <w:rFonts w:ascii="Book Antiqua" w:hAnsi="Book Antiqua" w:cs="Times New Roman"/>
          <w:lang w:val="it-IT"/>
        </w:rPr>
      </w:pPr>
      <w:r w:rsidRPr="00B75A9B">
        <w:rPr>
          <w:rFonts w:ascii="Book Antiqua" w:hAnsi="Book Antiqua" w:cs="Times New Roman"/>
          <w:color w:val="080000"/>
          <w:lang w:val="it-IT"/>
        </w:rPr>
        <w:t>CIG</w:t>
      </w:r>
      <w:r w:rsidR="004E7A14">
        <w:rPr>
          <w:rFonts w:ascii="Book Antiqua" w:hAnsi="Book Antiqua" w:cs="Times New Roman"/>
          <w:color w:val="080000"/>
          <w:lang w:val="it-IT"/>
        </w:rPr>
        <w:t>:</w:t>
      </w:r>
      <w:r w:rsidRPr="00B75A9B">
        <w:rPr>
          <w:rFonts w:ascii="Book Antiqua" w:hAnsi="Book Antiqua" w:cs="Times New Roman"/>
          <w:color w:val="080000"/>
          <w:lang w:val="it-IT"/>
        </w:rPr>
        <w:t xml:space="preserve"> </w:t>
      </w:r>
      <w:r w:rsidR="004E7A14">
        <w:rPr>
          <w:rFonts w:ascii="Book Antiqua" w:hAnsi="Book Antiqua" w:cs="Times New Roman"/>
          <w:color w:val="080000"/>
          <w:lang w:val="it-IT"/>
        </w:rPr>
        <w:t>ZB21B9A7AB</w:t>
      </w:r>
      <w:r w:rsidR="00B75A9B" w:rsidRPr="00B75A9B">
        <w:rPr>
          <w:rFonts w:ascii="Book Antiqua" w:hAnsi="Book Antiqua" w:cs="Times New Roman"/>
          <w:color w:val="080000"/>
          <w:lang w:val="it-IT"/>
        </w:rPr>
        <w:t xml:space="preserve">  </w:t>
      </w:r>
      <w:r w:rsidRPr="00B75A9B">
        <w:rPr>
          <w:rFonts w:ascii="Book Antiqua" w:hAnsi="Book Antiqua" w:cs="Times New Roman"/>
          <w:color w:val="080000"/>
          <w:lang w:val="it-IT"/>
        </w:rPr>
        <w:t>- CUP</w:t>
      </w:r>
      <w:r w:rsidR="004E7A14">
        <w:rPr>
          <w:rFonts w:ascii="Book Antiqua" w:hAnsi="Book Antiqua" w:cs="Times New Roman"/>
          <w:color w:val="080000"/>
          <w:lang w:val="it-IT"/>
        </w:rPr>
        <w:t>:</w:t>
      </w:r>
      <w:r w:rsidRPr="00B75A9B">
        <w:rPr>
          <w:rFonts w:ascii="Book Antiqua" w:hAnsi="Book Antiqua" w:cs="Times New Roman"/>
          <w:color w:val="080000"/>
          <w:lang w:val="it-IT"/>
        </w:rPr>
        <w:t xml:space="preserve"> </w:t>
      </w:r>
      <w:r w:rsidR="004E7A14">
        <w:rPr>
          <w:rFonts w:ascii="Book Antiqua" w:hAnsi="Book Antiqua" w:cs="Times New Roman"/>
          <w:lang w:val="it-IT"/>
        </w:rPr>
        <w:t>C77D15000010006</w:t>
      </w:r>
    </w:p>
    <w:p w:rsidR="00026A4F" w:rsidRPr="00B75A9B" w:rsidRDefault="00026A4F" w:rsidP="00B75A9B">
      <w:pPr>
        <w:spacing w:before="8" w:line="273" w:lineRule="auto"/>
        <w:ind w:left="1489" w:right="-2"/>
        <w:jc w:val="both"/>
        <w:rPr>
          <w:rFonts w:ascii="Book Antiqua" w:hAnsi="Book Antiqua" w:cs="Times New Roman"/>
          <w:b/>
          <w:bCs/>
          <w:spacing w:val="-2"/>
          <w:lang w:val="it-IT"/>
        </w:rPr>
      </w:pPr>
    </w:p>
    <w:p w:rsidR="00026A4F" w:rsidRPr="00B75A9B" w:rsidRDefault="00026A4F" w:rsidP="00B75A9B">
      <w:pPr>
        <w:pStyle w:val="Default"/>
        <w:ind w:firstLine="426"/>
        <w:jc w:val="both"/>
        <w:rPr>
          <w:rFonts w:ascii="Book Antiqua" w:hAnsi="Book Antiqua"/>
          <w:sz w:val="22"/>
          <w:szCs w:val="22"/>
          <w:shd w:val="clear" w:color="auto" w:fill="FFFF00"/>
        </w:rPr>
      </w:pPr>
      <w:r w:rsidRPr="00B75A9B">
        <w:rPr>
          <w:rFonts w:ascii="Book Antiqua" w:hAnsi="Book Antiqua"/>
          <w:sz w:val="22"/>
          <w:szCs w:val="22"/>
        </w:rPr>
        <w:t>Nell’ambito del PON 2014IT05M2OP001 “</w:t>
      </w:r>
      <w:r w:rsidRPr="00B75A9B">
        <w:rPr>
          <w:rFonts w:ascii="Book Antiqua" w:hAnsi="Book Antiqua"/>
          <w:i/>
          <w:sz w:val="22"/>
          <w:szCs w:val="22"/>
        </w:rPr>
        <w:t xml:space="preserve">Per la scuola – competenze e ambienti per l’apprendimento” </w:t>
      </w:r>
      <w:r w:rsidRPr="00B75A9B">
        <w:rPr>
          <w:rFonts w:ascii="Book Antiqua" w:hAnsi="Book Antiqua"/>
          <w:sz w:val="22"/>
          <w:szCs w:val="22"/>
        </w:rPr>
        <w:t xml:space="preserve">a seguito dell’autorizzazione del MIUR prot.n° AOODGEFID/5879 del 30/03/2016, si </w:t>
      </w:r>
      <w:r w:rsidRPr="004E7A14">
        <w:rPr>
          <w:rFonts w:ascii="Book Antiqua" w:hAnsi="Book Antiqua"/>
          <w:sz w:val="22"/>
          <w:szCs w:val="22"/>
        </w:rPr>
        <w:t>intende affidare,</w:t>
      </w:r>
      <w:r w:rsidRPr="004E7A14">
        <w:rPr>
          <w:rFonts w:ascii="Book Antiqua" w:hAnsi="Book Antiqua"/>
          <w:spacing w:val="24"/>
          <w:sz w:val="22"/>
          <w:szCs w:val="22"/>
        </w:rPr>
        <w:t xml:space="preserve"> </w:t>
      </w:r>
      <w:r w:rsidRPr="004E7A14">
        <w:rPr>
          <w:rFonts w:ascii="Book Antiqua" w:hAnsi="Book Antiqua"/>
          <w:sz w:val="22"/>
          <w:szCs w:val="22"/>
        </w:rPr>
        <w:t>ai</w:t>
      </w:r>
      <w:r w:rsidRPr="004E7A14">
        <w:rPr>
          <w:rFonts w:ascii="Book Antiqua" w:hAnsi="Book Antiqua"/>
          <w:spacing w:val="20"/>
          <w:sz w:val="22"/>
          <w:szCs w:val="22"/>
        </w:rPr>
        <w:t xml:space="preserve"> </w:t>
      </w:r>
      <w:r w:rsidRPr="004E7A14">
        <w:rPr>
          <w:rFonts w:ascii="Book Antiqua" w:hAnsi="Book Antiqua"/>
          <w:sz w:val="22"/>
          <w:szCs w:val="22"/>
        </w:rPr>
        <w:t>sensi</w:t>
      </w:r>
      <w:r w:rsidRPr="004E7A14">
        <w:rPr>
          <w:rFonts w:ascii="Book Antiqua" w:hAnsi="Book Antiqua"/>
          <w:spacing w:val="20"/>
          <w:sz w:val="22"/>
          <w:szCs w:val="22"/>
        </w:rPr>
        <w:t xml:space="preserve"> </w:t>
      </w:r>
      <w:r w:rsidRPr="004E7A14">
        <w:rPr>
          <w:rFonts w:ascii="Book Antiqua" w:hAnsi="Book Antiqua"/>
          <w:sz w:val="22"/>
          <w:szCs w:val="22"/>
        </w:rPr>
        <w:t>della</w:t>
      </w:r>
      <w:r w:rsidRPr="004E7A14">
        <w:rPr>
          <w:rFonts w:ascii="Book Antiqua" w:hAnsi="Book Antiqua"/>
          <w:spacing w:val="20"/>
          <w:sz w:val="22"/>
          <w:szCs w:val="22"/>
        </w:rPr>
        <w:t xml:space="preserve"> </w:t>
      </w:r>
      <w:r w:rsidRPr="004E7A14">
        <w:rPr>
          <w:rFonts w:ascii="Book Antiqua" w:hAnsi="Book Antiqua"/>
          <w:sz w:val="22"/>
          <w:szCs w:val="22"/>
        </w:rPr>
        <w:t>Determina</w:t>
      </w:r>
      <w:r w:rsidRPr="004E7A14">
        <w:rPr>
          <w:rFonts w:ascii="Book Antiqua" w:hAnsi="Book Antiqua"/>
          <w:spacing w:val="20"/>
          <w:sz w:val="22"/>
          <w:szCs w:val="22"/>
        </w:rPr>
        <w:t xml:space="preserve"> </w:t>
      </w:r>
      <w:r w:rsidRPr="004E7A14">
        <w:rPr>
          <w:rFonts w:ascii="Book Antiqua" w:hAnsi="Book Antiqua"/>
          <w:sz w:val="22"/>
          <w:szCs w:val="22"/>
        </w:rPr>
        <w:t>del</w:t>
      </w:r>
      <w:r w:rsidRPr="004E7A14">
        <w:rPr>
          <w:rFonts w:ascii="Book Antiqua" w:hAnsi="Book Antiqua"/>
          <w:spacing w:val="16"/>
          <w:sz w:val="22"/>
          <w:szCs w:val="22"/>
        </w:rPr>
        <w:t xml:space="preserve"> </w:t>
      </w:r>
      <w:r w:rsidRPr="004E7A14">
        <w:rPr>
          <w:rFonts w:ascii="Book Antiqua" w:hAnsi="Book Antiqua"/>
          <w:sz w:val="22"/>
          <w:szCs w:val="22"/>
        </w:rPr>
        <w:t>DS</w:t>
      </w:r>
      <w:r w:rsidRPr="004E7A14">
        <w:rPr>
          <w:rFonts w:ascii="Book Antiqua" w:hAnsi="Book Antiqua"/>
          <w:spacing w:val="20"/>
          <w:sz w:val="22"/>
          <w:szCs w:val="22"/>
        </w:rPr>
        <w:t xml:space="preserve"> </w:t>
      </w:r>
      <w:r w:rsidRPr="004E7A14">
        <w:rPr>
          <w:rFonts w:ascii="Book Antiqua" w:hAnsi="Book Antiqua"/>
          <w:sz w:val="22"/>
          <w:szCs w:val="22"/>
        </w:rPr>
        <w:t>dell’Istituto</w:t>
      </w:r>
      <w:r w:rsidRPr="004E7A14">
        <w:rPr>
          <w:rFonts w:ascii="Book Antiqua" w:hAnsi="Book Antiqua"/>
          <w:spacing w:val="15"/>
          <w:sz w:val="22"/>
          <w:szCs w:val="22"/>
        </w:rPr>
        <w:t xml:space="preserve"> </w:t>
      </w:r>
      <w:r w:rsidRPr="004E7A14">
        <w:rPr>
          <w:rFonts w:ascii="Book Antiqua" w:hAnsi="Book Antiqua"/>
          <w:sz w:val="22"/>
          <w:szCs w:val="22"/>
        </w:rPr>
        <w:t>Scolastico</w:t>
      </w:r>
      <w:r w:rsidRPr="004E7A14">
        <w:rPr>
          <w:rFonts w:ascii="Book Antiqua" w:hAnsi="Book Antiqua"/>
          <w:spacing w:val="20"/>
          <w:sz w:val="22"/>
          <w:szCs w:val="22"/>
        </w:rPr>
        <w:t xml:space="preserve"> </w:t>
      </w:r>
      <w:proofErr w:type="spellStart"/>
      <w:r w:rsidR="00CA76EF">
        <w:rPr>
          <w:rFonts w:ascii="Book Antiqua" w:hAnsi="Book Antiqua"/>
          <w:sz w:val="22"/>
          <w:szCs w:val="22"/>
        </w:rPr>
        <w:t>prot</w:t>
      </w:r>
      <w:proofErr w:type="spellEnd"/>
      <w:r w:rsidR="00CA76EF">
        <w:rPr>
          <w:rFonts w:ascii="Book Antiqua" w:hAnsi="Book Antiqua"/>
          <w:sz w:val="22"/>
          <w:szCs w:val="22"/>
        </w:rPr>
        <w:t>. n. 4844</w:t>
      </w:r>
      <w:r w:rsidRPr="004E7A14">
        <w:rPr>
          <w:rFonts w:ascii="Book Antiqua" w:hAnsi="Book Antiqua"/>
          <w:sz w:val="22"/>
          <w:szCs w:val="22"/>
        </w:rPr>
        <w:t xml:space="preserve"> </w:t>
      </w:r>
      <w:r w:rsidR="00E071C2" w:rsidRPr="004E7A14">
        <w:rPr>
          <w:rFonts w:ascii="Book Antiqua" w:hAnsi="Book Antiqua"/>
          <w:sz w:val="22"/>
          <w:szCs w:val="22"/>
        </w:rPr>
        <w:t xml:space="preserve"> </w:t>
      </w:r>
      <w:r w:rsidRPr="004E7A14">
        <w:rPr>
          <w:rFonts w:ascii="Book Antiqua" w:hAnsi="Book Antiqua"/>
          <w:sz w:val="22"/>
          <w:szCs w:val="22"/>
        </w:rPr>
        <w:t xml:space="preserve">del </w:t>
      </w:r>
      <w:r w:rsidR="004E7A14" w:rsidRPr="004E7A14">
        <w:rPr>
          <w:rFonts w:ascii="Book Antiqua" w:hAnsi="Book Antiqua"/>
          <w:sz w:val="22"/>
          <w:szCs w:val="22"/>
        </w:rPr>
        <w:t>30/11/2016</w:t>
      </w:r>
      <w:r w:rsidR="00582E1C">
        <w:rPr>
          <w:rFonts w:ascii="Book Antiqua" w:hAnsi="Book Antiqua"/>
          <w:sz w:val="22"/>
          <w:szCs w:val="22"/>
        </w:rPr>
        <w:t>, la</w:t>
      </w:r>
      <w:r w:rsidRPr="004E7A14">
        <w:rPr>
          <w:rFonts w:ascii="Book Antiqua" w:hAnsi="Book Antiqua"/>
          <w:spacing w:val="-3"/>
          <w:sz w:val="22"/>
          <w:szCs w:val="22"/>
        </w:rPr>
        <w:t xml:space="preserve"> fo</w:t>
      </w:r>
      <w:r w:rsidRPr="00B75A9B">
        <w:rPr>
          <w:rFonts w:ascii="Book Antiqua" w:hAnsi="Book Antiqua"/>
          <w:spacing w:val="-3"/>
          <w:sz w:val="22"/>
          <w:szCs w:val="22"/>
        </w:rPr>
        <w:t xml:space="preserve">rnitura di attrezzature per </w:t>
      </w:r>
      <w:r w:rsidRPr="00B75A9B">
        <w:rPr>
          <w:rFonts w:ascii="Book Antiqua" w:hAnsi="Book Antiqua"/>
          <w:sz w:val="22"/>
          <w:szCs w:val="22"/>
        </w:rPr>
        <w:t>la realizzazione di ambienti digitali</w:t>
      </w:r>
      <w:r w:rsidRPr="00B75A9B">
        <w:rPr>
          <w:rFonts w:ascii="Book Antiqua" w:hAnsi="Book Antiqua"/>
          <w:b/>
          <w:bCs/>
          <w:i/>
          <w:sz w:val="22"/>
          <w:szCs w:val="22"/>
        </w:rPr>
        <w:t>.</w:t>
      </w:r>
    </w:p>
    <w:p w:rsidR="00026A4F" w:rsidRPr="00B75A9B" w:rsidRDefault="00026A4F" w:rsidP="00B75A9B">
      <w:pPr>
        <w:ind w:firstLine="426"/>
        <w:jc w:val="both"/>
        <w:rPr>
          <w:rFonts w:ascii="Book Antiqua" w:hAnsi="Book Antiqua" w:cs="Times New Roman"/>
          <w:lang w:val="it-IT"/>
        </w:rPr>
      </w:pPr>
      <w:r w:rsidRPr="00B75A9B">
        <w:rPr>
          <w:rFonts w:ascii="Book Antiqua" w:hAnsi="Book Antiqua" w:cs="Times New Roman"/>
          <w:lang w:val="it-IT"/>
        </w:rPr>
        <w:t>La fornitura dovrà essere realizzata secondo le modalità e le specifiche definite nell’allegata lettera di invito.</w:t>
      </w:r>
    </w:p>
    <w:p w:rsidR="00026A4F" w:rsidRPr="00B75A9B" w:rsidRDefault="00026A4F" w:rsidP="00B75A9B">
      <w:pPr>
        <w:ind w:firstLine="426"/>
        <w:jc w:val="both"/>
        <w:rPr>
          <w:rFonts w:ascii="Book Antiqua" w:hAnsi="Book Antiqua" w:cs="Times New Roman"/>
          <w:lang w:val="it-IT"/>
        </w:rPr>
      </w:pPr>
      <w:r w:rsidRPr="00B75A9B">
        <w:rPr>
          <w:rFonts w:ascii="Book Antiqua" w:hAnsi="Book Antiqua" w:cs="Times New Roman"/>
          <w:lang w:val="it-IT"/>
        </w:rPr>
        <w:t>Codesta impresa, ove interessata, è invitata a presentare la propria migliore offerta economica mediante il MEPA per la realizzazione dell’attività in oggetto entro e non oltre le ore</w:t>
      </w:r>
      <w:r w:rsidR="00B75A9B">
        <w:rPr>
          <w:rFonts w:ascii="Book Antiqua" w:hAnsi="Book Antiqua" w:cs="Times New Roman"/>
          <w:lang w:val="it-IT"/>
        </w:rPr>
        <w:t xml:space="preserve"> 14:00</w:t>
      </w:r>
      <w:r w:rsidRPr="00B75A9B">
        <w:rPr>
          <w:rFonts w:ascii="Book Antiqua" w:hAnsi="Book Antiqua" w:cs="Times New Roman"/>
          <w:lang w:val="it-IT"/>
        </w:rPr>
        <w:t xml:space="preserve"> del giorno </w:t>
      </w:r>
      <w:r w:rsidR="0087542D" w:rsidRPr="00213623">
        <w:rPr>
          <w:rFonts w:ascii="Book Antiqua" w:hAnsi="Book Antiqua" w:cs="Times New Roman"/>
          <w:lang w:val="it-IT"/>
        </w:rPr>
        <w:t>07/12</w:t>
      </w:r>
      <w:r w:rsidR="00B75A9B" w:rsidRPr="00213623">
        <w:rPr>
          <w:rFonts w:ascii="Book Antiqua" w:hAnsi="Book Antiqua" w:cs="Times New Roman"/>
          <w:lang w:val="it-IT"/>
        </w:rPr>
        <w:t>/2016</w:t>
      </w:r>
      <w:r w:rsidRPr="00213623">
        <w:rPr>
          <w:rFonts w:ascii="Book Antiqua" w:hAnsi="Book Antiqua" w:cs="Times New Roman"/>
          <w:lang w:val="it-IT"/>
        </w:rPr>
        <w:t xml:space="preserve">. I termini entro i quali poter inviare richiesta di chiarimento sono indicati nel riepilogo della </w:t>
      </w:r>
      <w:proofErr w:type="spellStart"/>
      <w:r w:rsidRPr="00213623">
        <w:rPr>
          <w:rFonts w:ascii="Book Antiqua" w:hAnsi="Book Antiqua" w:cs="Times New Roman"/>
          <w:lang w:val="it-IT"/>
        </w:rPr>
        <w:t>RdO</w:t>
      </w:r>
      <w:proofErr w:type="spellEnd"/>
      <w:r w:rsidRPr="00213623">
        <w:rPr>
          <w:rFonts w:ascii="Book Antiqua" w:hAnsi="Book Antiqua" w:cs="Times New Roman"/>
          <w:lang w:val="it-IT"/>
        </w:rPr>
        <w:t xml:space="preserve"> a sistema e comunque entro il </w:t>
      </w:r>
      <w:r w:rsidR="0087542D" w:rsidRPr="00213623">
        <w:rPr>
          <w:rFonts w:ascii="Book Antiqua" w:hAnsi="Book Antiqua" w:cs="Times New Roman"/>
          <w:lang w:val="it-IT"/>
        </w:rPr>
        <w:t>03/12</w:t>
      </w:r>
      <w:r w:rsidR="00B75A9B" w:rsidRPr="00213623">
        <w:rPr>
          <w:rFonts w:ascii="Book Antiqua" w:hAnsi="Book Antiqua" w:cs="Times New Roman"/>
          <w:lang w:val="it-IT"/>
        </w:rPr>
        <w:t>/2016</w:t>
      </w:r>
      <w:r w:rsidRPr="00213623">
        <w:rPr>
          <w:rFonts w:ascii="Book Antiqua" w:hAnsi="Book Antiqua" w:cs="Times New Roman"/>
          <w:lang w:val="it-IT"/>
        </w:rPr>
        <w:t>. Le</w:t>
      </w:r>
      <w:r w:rsidRPr="00B75A9B">
        <w:rPr>
          <w:rFonts w:ascii="Book Antiqua" w:hAnsi="Book Antiqua" w:cs="Times New Roman"/>
          <w:lang w:val="it-IT"/>
        </w:rPr>
        <w:t xml:space="preserve"> risposte alle richieste di chiarimento verranno inviate prima della scadenza dei predetti termini a tutti i partecipanti per via telematica attraverso la funzione dedicata nel MEPA.</w:t>
      </w:r>
    </w:p>
    <w:p w:rsidR="00026A4F" w:rsidRPr="00B75A9B" w:rsidRDefault="00026A4F" w:rsidP="00B75A9B">
      <w:pPr>
        <w:spacing w:before="40" w:line="278" w:lineRule="auto"/>
        <w:ind w:left="212" w:right="211" w:firstLine="427"/>
        <w:jc w:val="both"/>
        <w:rPr>
          <w:rFonts w:ascii="Book Antiqua" w:hAnsi="Book Antiqua" w:cs="Times New Roman"/>
          <w:spacing w:val="-3"/>
          <w:lang w:val="it-IT"/>
        </w:rPr>
      </w:pPr>
    </w:p>
    <w:p w:rsidR="00026A4F" w:rsidRPr="00B75A9B" w:rsidRDefault="00026A4F" w:rsidP="00026A4F">
      <w:pPr>
        <w:spacing w:before="8" w:line="273" w:lineRule="auto"/>
        <w:ind w:left="1489" w:right="-2"/>
        <w:rPr>
          <w:rFonts w:ascii="Book Antiqua" w:hAnsi="Book Antiqua" w:cs="Times New Roman"/>
          <w:b/>
          <w:bCs/>
          <w:spacing w:val="-2"/>
          <w:lang w:val="it-IT"/>
        </w:rPr>
      </w:pPr>
    </w:p>
    <w:p w:rsidR="00026A4F" w:rsidRPr="00B75A9B" w:rsidRDefault="0087542D" w:rsidP="00026A4F">
      <w:pPr>
        <w:spacing w:before="8" w:line="273" w:lineRule="auto"/>
        <w:ind w:left="5664" w:right="-2" w:firstLine="708"/>
        <w:rPr>
          <w:rFonts w:ascii="Book Antiqua" w:hAnsi="Book Antiqua" w:cs="Times New Roman"/>
          <w:color w:val="000000"/>
          <w:lang w:val="it-IT"/>
        </w:rPr>
      </w:pPr>
      <w:r>
        <w:rPr>
          <w:rFonts w:ascii="Book Antiqua" w:hAnsi="Book Antiqua" w:cs="Times New Roman"/>
          <w:color w:val="000000"/>
          <w:lang w:val="it-IT"/>
        </w:rPr>
        <w:t xml:space="preserve">      </w:t>
      </w:r>
      <w:r w:rsidR="00026A4F" w:rsidRPr="00B75A9B">
        <w:rPr>
          <w:rFonts w:ascii="Book Antiqua" w:hAnsi="Book Antiqua" w:cs="Times New Roman"/>
          <w:color w:val="000000"/>
          <w:lang w:val="it-IT"/>
        </w:rPr>
        <w:t xml:space="preserve">     Il Dirigente Scolastico</w:t>
      </w:r>
    </w:p>
    <w:p w:rsidR="00047813" w:rsidRPr="00047813" w:rsidRDefault="00047813" w:rsidP="00047813">
      <w:pPr>
        <w:ind w:left="5040" w:firstLine="720"/>
        <w:rPr>
          <w:rFonts w:ascii="Book Antiqua" w:hAnsi="Book Antiqua" w:cs="Times New Roman"/>
          <w:color w:val="000000"/>
          <w:lang w:val="it-IT"/>
        </w:rPr>
      </w:pPr>
      <w:r>
        <w:rPr>
          <w:rFonts w:ascii="Book Antiqua" w:hAnsi="Book Antiqua" w:cs="Times New Roman"/>
          <w:color w:val="000000"/>
          <w:lang w:val="it-IT"/>
        </w:rPr>
        <w:t xml:space="preserve">                    </w:t>
      </w:r>
      <w:r w:rsidRPr="00582E1C">
        <w:rPr>
          <w:rFonts w:ascii="Book Antiqua" w:hAnsi="Book Antiqua" w:cs="Times New Roman"/>
          <w:color w:val="000000"/>
          <w:lang w:val="it-IT"/>
        </w:rPr>
        <w:t xml:space="preserve">Prof. </w:t>
      </w:r>
      <w:proofErr w:type="spellStart"/>
      <w:r w:rsidR="0087542D" w:rsidRPr="00582E1C">
        <w:rPr>
          <w:rFonts w:ascii="Book Antiqua" w:hAnsi="Book Antiqua" w:cs="Times New Roman"/>
          <w:color w:val="000000"/>
          <w:lang w:val="it-IT"/>
        </w:rPr>
        <w:t>ssa</w:t>
      </w:r>
      <w:proofErr w:type="spellEnd"/>
      <w:r w:rsidR="0087542D" w:rsidRPr="00582E1C">
        <w:rPr>
          <w:rFonts w:ascii="Book Antiqua" w:hAnsi="Book Antiqua" w:cs="Times New Roman"/>
          <w:color w:val="000000"/>
          <w:lang w:val="it-IT"/>
        </w:rPr>
        <w:t xml:space="preserve"> Patrizia </w:t>
      </w:r>
      <w:proofErr w:type="spellStart"/>
      <w:r w:rsidR="0087542D" w:rsidRPr="00582E1C">
        <w:rPr>
          <w:rFonts w:ascii="Book Antiqua" w:hAnsi="Book Antiqua" w:cs="Times New Roman"/>
          <w:color w:val="000000"/>
          <w:lang w:val="it-IT"/>
        </w:rPr>
        <w:t>Tirozzi</w:t>
      </w:r>
      <w:proofErr w:type="spellEnd"/>
    </w:p>
    <w:p w:rsidR="00E071C2" w:rsidRPr="00047813" w:rsidRDefault="0087542D" w:rsidP="00047813">
      <w:pPr>
        <w:ind w:left="5040" w:firstLine="720"/>
        <w:rPr>
          <w:rFonts w:cs="Arial"/>
          <w:b/>
          <w:color w:val="000000"/>
          <w:sz w:val="16"/>
          <w:szCs w:val="16"/>
          <w:lang w:val="it-IT"/>
        </w:rPr>
      </w:pPr>
      <w:r>
        <w:rPr>
          <w:rFonts w:cs="Arial"/>
          <w:b/>
          <w:color w:val="000000"/>
          <w:sz w:val="16"/>
          <w:szCs w:val="16"/>
          <w:lang w:val="it-IT"/>
        </w:rPr>
        <w:t xml:space="preserve">                  </w:t>
      </w:r>
      <w:r w:rsidR="00E071C2" w:rsidRPr="00047813">
        <w:rPr>
          <w:rFonts w:cs="Arial"/>
          <w:b/>
          <w:color w:val="000000"/>
          <w:sz w:val="16"/>
          <w:szCs w:val="16"/>
          <w:lang w:val="it-IT"/>
        </w:rPr>
        <w:t xml:space="preserve"> (firma autografa sostituita a mezzo stampa  ai </w:t>
      </w:r>
    </w:p>
    <w:p w:rsidR="00E071C2" w:rsidRPr="00047813" w:rsidRDefault="0087542D" w:rsidP="00047813">
      <w:pPr>
        <w:ind w:left="5040" w:firstLine="720"/>
        <w:rPr>
          <w:rFonts w:cs="Arial"/>
          <w:b/>
          <w:bCs/>
          <w:color w:val="000000"/>
          <w:sz w:val="16"/>
          <w:szCs w:val="16"/>
          <w:lang w:val="it-IT"/>
        </w:rPr>
      </w:pPr>
      <w:r>
        <w:rPr>
          <w:rFonts w:cs="Arial"/>
          <w:b/>
          <w:color w:val="000000"/>
          <w:sz w:val="16"/>
          <w:szCs w:val="16"/>
          <w:lang w:val="it-IT"/>
        </w:rPr>
        <w:t xml:space="preserve">                 </w:t>
      </w:r>
      <w:r w:rsidR="00047813">
        <w:rPr>
          <w:rFonts w:cs="Arial"/>
          <w:b/>
          <w:color w:val="000000"/>
          <w:sz w:val="16"/>
          <w:szCs w:val="16"/>
          <w:lang w:val="it-IT"/>
        </w:rPr>
        <w:t xml:space="preserve">   </w:t>
      </w:r>
      <w:r w:rsidR="00E071C2" w:rsidRPr="00047813">
        <w:rPr>
          <w:rFonts w:cs="Arial"/>
          <w:b/>
          <w:color w:val="000000"/>
          <w:sz w:val="16"/>
          <w:szCs w:val="16"/>
          <w:lang w:val="it-IT"/>
        </w:rPr>
        <w:t xml:space="preserve">sensi dell'art. 3, comma 2 del d. </w:t>
      </w:r>
      <w:proofErr w:type="spellStart"/>
      <w:r w:rsidR="00E071C2" w:rsidRPr="00047813">
        <w:rPr>
          <w:rFonts w:cs="Arial"/>
          <w:b/>
          <w:color w:val="000000"/>
          <w:sz w:val="16"/>
          <w:szCs w:val="16"/>
          <w:lang w:val="it-IT"/>
        </w:rPr>
        <w:t>lgs</w:t>
      </w:r>
      <w:proofErr w:type="spellEnd"/>
      <w:r w:rsidR="00E071C2" w:rsidRPr="00047813">
        <w:rPr>
          <w:rFonts w:cs="Arial"/>
          <w:b/>
          <w:color w:val="000000"/>
          <w:sz w:val="16"/>
          <w:szCs w:val="16"/>
          <w:lang w:val="it-IT"/>
        </w:rPr>
        <w:t>. 39/1993)</w:t>
      </w:r>
    </w:p>
    <w:p w:rsidR="00026A4F" w:rsidRPr="00B75A9B" w:rsidRDefault="00026A4F" w:rsidP="00026A4F">
      <w:pPr>
        <w:spacing w:before="8" w:line="273" w:lineRule="auto"/>
        <w:ind w:left="5664" w:right="-2" w:firstLine="708"/>
        <w:rPr>
          <w:rFonts w:ascii="Book Antiqua" w:hAnsi="Book Antiqua" w:cs="Times New Roman"/>
          <w:b/>
          <w:bCs/>
          <w:i/>
          <w:iCs/>
          <w:color w:val="000000"/>
          <w:lang w:val="it-IT"/>
        </w:rPr>
      </w:pPr>
    </w:p>
    <w:p w:rsidR="00026A4F" w:rsidRPr="00B75A9B" w:rsidRDefault="00026A4F" w:rsidP="00026A4F">
      <w:pPr>
        <w:spacing w:before="8" w:line="273" w:lineRule="auto"/>
        <w:ind w:left="5664" w:right="-2" w:firstLine="708"/>
        <w:rPr>
          <w:rFonts w:ascii="Book Antiqua" w:hAnsi="Book Antiqua" w:cs="Times New Roman"/>
          <w:b/>
          <w:bCs/>
          <w:i/>
          <w:iCs/>
          <w:color w:val="000000"/>
          <w:lang w:val="it-IT"/>
        </w:rPr>
      </w:pPr>
    </w:p>
    <w:p w:rsidR="00026A4F" w:rsidRPr="00B75A9B" w:rsidRDefault="00026A4F" w:rsidP="00026A4F">
      <w:pPr>
        <w:spacing w:before="8" w:line="273" w:lineRule="auto"/>
        <w:ind w:left="5664" w:right="-2" w:firstLine="708"/>
        <w:rPr>
          <w:rFonts w:ascii="Book Antiqua" w:hAnsi="Book Antiqua" w:cs="Times New Roman"/>
          <w:b/>
          <w:bCs/>
          <w:i/>
          <w:iCs/>
          <w:color w:val="000000"/>
          <w:lang w:val="it-IT"/>
        </w:rPr>
      </w:pPr>
    </w:p>
    <w:p w:rsidR="00026A4F" w:rsidRPr="00B75A9B" w:rsidRDefault="00026A4F" w:rsidP="00026A4F">
      <w:pPr>
        <w:spacing w:before="8" w:line="273" w:lineRule="auto"/>
        <w:ind w:left="5664" w:right="-2" w:firstLine="708"/>
        <w:rPr>
          <w:rFonts w:ascii="Book Antiqua" w:hAnsi="Book Antiqua" w:cs="Times New Roman"/>
          <w:b/>
          <w:bCs/>
          <w:i/>
          <w:iCs/>
          <w:color w:val="000000"/>
          <w:lang w:val="it-IT"/>
        </w:rPr>
      </w:pPr>
    </w:p>
    <w:p w:rsidR="00026A4F" w:rsidRPr="00B75A9B" w:rsidRDefault="00026A4F" w:rsidP="00026A4F">
      <w:pPr>
        <w:spacing w:before="8" w:line="273" w:lineRule="auto"/>
        <w:ind w:left="5664" w:right="-2" w:firstLine="708"/>
        <w:rPr>
          <w:rFonts w:ascii="Book Antiqua" w:hAnsi="Book Antiqua" w:cs="Times New Roman"/>
          <w:b/>
          <w:bCs/>
          <w:i/>
          <w:iCs/>
          <w:color w:val="000000"/>
          <w:lang w:val="it-IT"/>
        </w:rPr>
      </w:pPr>
    </w:p>
    <w:p w:rsidR="00026A4F" w:rsidRPr="00B75A9B" w:rsidRDefault="00026A4F" w:rsidP="00026A4F">
      <w:pPr>
        <w:spacing w:before="54"/>
        <w:ind w:left="1097" w:right="387"/>
        <w:jc w:val="center"/>
        <w:rPr>
          <w:rFonts w:ascii="Book Antiqua" w:hAnsi="Book Antiqua" w:cs="Times New Roman"/>
          <w:lang w:val="it-IT"/>
        </w:rPr>
      </w:pPr>
      <w:r w:rsidRPr="00B75A9B">
        <w:rPr>
          <w:rFonts w:ascii="Book Antiqua" w:hAnsi="Book Antiqua" w:cs="Times New Roman"/>
          <w:b/>
          <w:lang w:val="it-IT"/>
        </w:rPr>
        <w:lastRenderedPageBreak/>
        <w:t xml:space="preserve">LETTERA </w:t>
      </w:r>
      <w:proofErr w:type="spellStart"/>
      <w:r w:rsidRPr="00B75A9B">
        <w:rPr>
          <w:rFonts w:ascii="Book Antiqua" w:hAnsi="Book Antiqua" w:cs="Times New Roman"/>
          <w:b/>
          <w:lang w:val="it-IT"/>
        </w:rPr>
        <w:t>DI</w:t>
      </w:r>
      <w:proofErr w:type="spellEnd"/>
      <w:r w:rsidRPr="00B75A9B">
        <w:rPr>
          <w:rFonts w:ascii="Book Antiqua" w:hAnsi="Book Antiqua" w:cs="Times New Roman"/>
          <w:b/>
          <w:spacing w:val="-3"/>
          <w:lang w:val="it-IT"/>
        </w:rPr>
        <w:t xml:space="preserve"> </w:t>
      </w:r>
      <w:r w:rsidRPr="00B75A9B">
        <w:rPr>
          <w:rFonts w:ascii="Book Antiqua" w:hAnsi="Book Antiqua" w:cs="Times New Roman"/>
          <w:b/>
          <w:lang w:val="it-IT"/>
        </w:rPr>
        <w:t>INVITO</w:t>
      </w:r>
    </w:p>
    <w:p w:rsidR="00026A4F" w:rsidRPr="00B75A9B" w:rsidRDefault="00026A4F" w:rsidP="00026A4F">
      <w:pPr>
        <w:rPr>
          <w:rFonts w:ascii="Book Antiqua" w:hAnsi="Book Antiqua" w:cs="Times New Roman"/>
          <w:b/>
          <w:bCs/>
          <w:lang w:val="it-IT"/>
        </w:rPr>
      </w:pPr>
    </w:p>
    <w:p w:rsidR="00026A4F" w:rsidRPr="00B75A9B" w:rsidRDefault="00026A4F" w:rsidP="00026A4F">
      <w:pPr>
        <w:rPr>
          <w:rFonts w:ascii="Book Antiqua" w:hAnsi="Book Antiqua" w:cs="Times New Roman"/>
          <w:b/>
          <w:bCs/>
          <w:lang w:val="it-IT"/>
        </w:rPr>
      </w:pPr>
    </w:p>
    <w:p w:rsidR="00026A4F" w:rsidRPr="00B75A9B" w:rsidRDefault="00026A4F" w:rsidP="00026A4F">
      <w:pPr>
        <w:rPr>
          <w:rFonts w:ascii="Book Antiqua" w:hAnsi="Book Antiqua" w:cs="Times New Roman"/>
          <w:b/>
          <w:bCs/>
          <w:lang w:val="it-IT"/>
        </w:rPr>
      </w:pPr>
    </w:p>
    <w:p w:rsidR="00026A4F" w:rsidRPr="00B75A9B" w:rsidRDefault="00026A4F" w:rsidP="00026A4F">
      <w:pPr>
        <w:ind w:right="91"/>
        <w:jc w:val="center"/>
        <w:rPr>
          <w:rFonts w:ascii="Book Antiqua" w:hAnsi="Book Antiqua" w:cs="Times New Roman"/>
          <w:lang w:val="it-IT"/>
        </w:rPr>
      </w:pPr>
      <w:r w:rsidRPr="00B75A9B">
        <w:rPr>
          <w:rFonts w:ascii="Book Antiqua" w:hAnsi="Book Antiqua" w:cs="Times New Roman"/>
          <w:i/>
          <w:lang w:val="it-IT"/>
        </w:rPr>
        <w:t>“</w:t>
      </w:r>
      <w:r w:rsidRPr="00B75A9B">
        <w:rPr>
          <w:rFonts w:ascii="Book Antiqua" w:hAnsi="Book Antiqua" w:cs="Times New Roman"/>
          <w:lang w:val="it-IT"/>
        </w:rPr>
        <w:t>Procedura comparativa, ai sensi dell’ex articolo 34 del D.I. 1 febbraio 2001, n. 44 per la r</w:t>
      </w:r>
      <w:r w:rsidRPr="00B75A9B">
        <w:rPr>
          <w:rFonts w:ascii="Book Antiqua" w:hAnsi="Book Antiqua" w:cs="Times New Roman"/>
          <w:i/>
          <w:lang w:val="it-IT"/>
        </w:rPr>
        <w:t xml:space="preserve">ealizzazione di ambienti digitali </w:t>
      </w:r>
      <w:r w:rsidRPr="00B75A9B">
        <w:rPr>
          <w:rFonts w:ascii="Book Antiqua" w:hAnsi="Book Antiqua" w:cs="Times New Roman"/>
          <w:lang w:val="it-IT"/>
        </w:rPr>
        <w:t xml:space="preserve">nell’ambito del PON </w:t>
      </w:r>
      <w:r w:rsidRPr="00B75A9B">
        <w:rPr>
          <w:rFonts w:ascii="Book Antiqua" w:hAnsi="Book Antiqua" w:cs="Times New Roman"/>
          <w:i/>
          <w:spacing w:val="-6"/>
          <w:lang w:val="it-IT"/>
        </w:rPr>
        <w:t>P</w:t>
      </w:r>
      <w:r w:rsidRPr="00B75A9B">
        <w:rPr>
          <w:rFonts w:ascii="Book Antiqua" w:hAnsi="Book Antiqua" w:cs="Times New Roman"/>
          <w:i/>
          <w:spacing w:val="-1"/>
          <w:lang w:val="it-IT"/>
        </w:rPr>
        <w:t>rogramm</w:t>
      </w:r>
      <w:r w:rsidRPr="00B75A9B">
        <w:rPr>
          <w:rFonts w:ascii="Book Antiqua" w:hAnsi="Book Antiqua" w:cs="Times New Roman"/>
          <w:i/>
          <w:lang w:val="it-IT"/>
        </w:rPr>
        <w:t>a</w:t>
      </w:r>
      <w:r w:rsidRPr="00B75A9B">
        <w:rPr>
          <w:rFonts w:ascii="Book Antiqua" w:hAnsi="Book Antiqua" w:cs="Times New Roman"/>
          <w:i/>
          <w:spacing w:val="21"/>
          <w:lang w:val="it-IT"/>
        </w:rPr>
        <w:t xml:space="preserve"> </w:t>
      </w:r>
      <w:r w:rsidRPr="00B75A9B">
        <w:rPr>
          <w:rFonts w:ascii="Book Antiqua" w:hAnsi="Book Antiqua" w:cs="Times New Roman"/>
          <w:i/>
          <w:spacing w:val="-1"/>
          <w:lang w:val="it-IT"/>
        </w:rPr>
        <w:t>Ope</w:t>
      </w:r>
      <w:r w:rsidRPr="00B75A9B">
        <w:rPr>
          <w:rFonts w:ascii="Book Antiqua" w:hAnsi="Book Antiqua" w:cs="Times New Roman"/>
          <w:i/>
          <w:spacing w:val="2"/>
          <w:lang w:val="it-IT"/>
        </w:rPr>
        <w:t>r</w:t>
      </w:r>
      <w:r w:rsidRPr="00B75A9B">
        <w:rPr>
          <w:rFonts w:ascii="Book Antiqua" w:hAnsi="Book Antiqua" w:cs="Times New Roman"/>
          <w:i/>
          <w:spacing w:val="-1"/>
          <w:lang w:val="it-IT"/>
        </w:rPr>
        <w:t>ativ</w:t>
      </w:r>
      <w:r w:rsidRPr="00B75A9B">
        <w:rPr>
          <w:rFonts w:ascii="Book Antiqua" w:hAnsi="Book Antiqua" w:cs="Times New Roman"/>
          <w:i/>
          <w:lang w:val="it-IT"/>
        </w:rPr>
        <w:t>o</w:t>
      </w:r>
      <w:r w:rsidRPr="00B75A9B">
        <w:rPr>
          <w:rFonts w:ascii="Book Antiqua" w:hAnsi="Book Antiqua" w:cs="Times New Roman"/>
          <w:i/>
          <w:spacing w:val="21"/>
          <w:lang w:val="it-IT"/>
        </w:rPr>
        <w:t xml:space="preserve"> </w:t>
      </w:r>
      <w:r w:rsidRPr="00B75A9B">
        <w:rPr>
          <w:rFonts w:ascii="Book Antiqua" w:hAnsi="Book Antiqua" w:cs="Times New Roman"/>
          <w:i/>
          <w:spacing w:val="-1"/>
          <w:lang w:val="it-IT"/>
        </w:rPr>
        <w:t>Nazional</w:t>
      </w:r>
      <w:r w:rsidRPr="00B75A9B">
        <w:rPr>
          <w:rFonts w:ascii="Book Antiqua" w:hAnsi="Book Antiqua" w:cs="Times New Roman"/>
          <w:i/>
          <w:lang w:val="it-IT"/>
        </w:rPr>
        <w:t>e</w:t>
      </w:r>
      <w:r w:rsidRPr="00B75A9B">
        <w:rPr>
          <w:rFonts w:ascii="Book Antiqua" w:hAnsi="Book Antiqua" w:cs="Times New Roman"/>
          <w:i/>
          <w:spacing w:val="21"/>
          <w:lang w:val="it-IT"/>
        </w:rPr>
        <w:t xml:space="preserve"> </w:t>
      </w:r>
      <w:r w:rsidRPr="00B75A9B">
        <w:rPr>
          <w:rFonts w:ascii="Book Antiqua" w:hAnsi="Book Antiqua" w:cs="Times New Roman"/>
          <w:i/>
          <w:spacing w:val="-1"/>
          <w:lang w:val="it-IT"/>
        </w:rPr>
        <w:t>2014</w:t>
      </w:r>
      <w:r w:rsidRPr="00B75A9B">
        <w:rPr>
          <w:rFonts w:ascii="Book Antiqua" w:hAnsi="Book Antiqua" w:cs="Times New Roman"/>
          <w:i/>
          <w:spacing w:val="-6"/>
          <w:lang w:val="it-IT"/>
        </w:rPr>
        <w:t>I</w:t>
      </w:r>
      <w:r w:rsidRPr="00B75A9B">
        <w:rPr>
          <w:rFonts w:ascii="Book Antiqua" w:hAnsi="Book Antiqua" w:cs="Times New Roman"/>
          <w:i/>
          <w:spacing w:val="-1"/>
          <w:lang w:val="it-IT"/>
        </w:rPr>
        <w:t>T05M2O</w:t>
      </w:r>
      <w:r w:rsidRPr="00B75A9B">
        <w:rPr>
          <w:rFonts w:ascii="Book Antiqua" w:hAnsi="Book Antiqua" w:cs="Times New Roman"/>
          <w:i/>
          <w:spacing w:val="-5"/>
          <w:lang w:val="it-IT"/>
        </w:rPr>
        <w:t>P</w:t>
      </w:r>
      <w:r w:rsidRPr="00B75A9B">
        <w:rPr>
          <w:rFonts w:ascii="Book Antiqua" w:hAnsi="Book Antiqua" w:cs="Times New Roman"/>
          <w:i/>
          <w:spacing w:val="-1"/>
          <w:lang w:val="it-IT"/>
        </w:rPr>
        <w:t xml:space="preserve">001 </w:t>
      </w:r>
      <w:r w:rsidRPr="00B75A9B">
        <w:rPr>
          <w:rFonts w:ascii="Book Antiqua" w:hAnsi="Book Antiqua" w:cs="Times New Roman"/>
          <w:i/>
          <w:lang w:val="it-IT"/>
        </w:rPr>
        <w:t>“P</w:t>
      </w:r>
      <w:r w:rsidRPr="00B75A9B">
        <w:rPr>
          <w:rFonts w:ascii="Book Antiqua" w:hAnsi="Book Antiqua" w:cs="Times New Roman"/>
          <w:i/>
          <w:spacing w:val="-6"/>
          <w:lang w:val="it-IT"/>
        </w:rPr>
        <w:t>e</w:t>
      </w:r>
      <w:r w:rsidRPr="00B75A9B">
        <w:rPr>
          <w:rFonts w:ascii="Book Antiqua" w:hAnsi="Book Antiqua" w:cs="Times New Roman"/>
          <w:i/>
          <w:lang w:val="it-IT"/>
        </w:rPr>
        <w:t>r</w:t>
      </w:r>
      <w:r w:rsidRPr="00B75A9B">
        <w:rPr>
          <w:rFonts w:ascii="Book Antiqua" w:hAnsi="Book Antiqua" w:cs="Times New Roman"/>
          <w:i/>
          <w:spacing w:val="2"/>
          <w:lang w:val="it-IT"/>
        </w:rPr>
        <w:t xml:space="preserve"> </w:t>
      </w:r>
      <w:r w:rsidRPr="00B75A9B">
        <w:rPr>
          <w:rFonts w:ascii="Book Antiqua" w:hAnsi="Book Antiqua" w:cs="Times New Roman"/>
          <w:i/>
          <w:lang w:val="it-IT"/>
        </w:rPr>
        <w:t>la</w:t>
      </w:r>
      <w:r w:rsidRPr="00B75A9B">
        <w:rPr>
          <w:rFonts w:ascii="Book Antiqua" w:hAnsi="Book Antiqua" w:cs="Times New Roman"/>
          <w:i/>
          <w:spacing w:val="2"/>
          <w:lang w:val="it-IT"/>
        </w:rPr>
        <w:t xml:space="preserve"> </w:t>
      </w:r>
      <w:r w:rsidRPr="00B75A9B">
        <w:rPr>
          <w:rFonts w:ascii="Book Antiqua" w:hAnsi="Book Antiqua" w:cs="Times New Roman"/>
          <w:i/>
          <w:lang w:val="it-IT"/>
        </w:rPr>
        <w:t>scuola</w:t>
      </w:r>
      <w:r w:rsidRPr="00B75A9B">
        <w:rPr>
          <w:rFonts w:ascii="Book Antiqua" w:hAnsi="Book Antiqua" w:cs="Times New Roman"/>
          <w:i/>
          <w:spacing w:val="2"/>
          <w:lang w:val="it-IT"/>
        </w:rPr>
        <w:t xml:space="preserve"> </w:t>
      </w:r>
      <w:r w:rsidRPr="00B75A9B">
        <w:rPr>
          <w:rFonts w:ascii="Book Antiqua" w:hAnsi="Book Antiqua" w:cs="Times New Roman"/>
          <w:i/>
          <w:lang w:val="it-IT"/>
        </w:rPr>
        <w:t>–</w:t>
      </w:r>
      <w:r w:rsidRPr="00B75A9B">
        <w:rPr>
          <w:rFonts w:ascii="Book Antiqua" w:hAnsi="Book Antiqua" w:cs="Times New Roman"/>
          <w:i/>
          <w:spacing w:val="2"/>
          <w:lang w:val="it-IT"/>
        </w:rPr>
        <w:t xml:space="preserve"> </w:t>
      </w:r>
      <w:r w:rsidRPr="00B75A9B">
        <w:rPr>
          <w:rFonts w:ascii="Book Antiqua" w:hAnsi="Book Antiqua" w:cs="Times New Roman"/>
          <w:i/>
          <w:spacing w:val="-4"/>
          <w:lang w:val="it-IT"/>
        </w:rPr>
        <w:t>c</w:t>
      </w:r>
      <w:r w:rsidRPr="00B75A9B">
        <w:rPr>
          <w:rFonts w:ascii="Book Antiqua" w:hAnsi="Book Antiqua" w:cs="Times New Roman"/>
          <w:i/>
          <w:lang w:val="it-IT"/>
        </w:rPr>
        <w:t>ompet</w:t>
      </w:r>
      <w:r w:rsidRPr="00B75A9B">
        <w:rPr>
          <w:rFonts w:ascii="Book Antiqua" w:hAnsi="Book Antiqua" w:cs="Times New Roman"/>
          <w:i/>
          <w:spacing w:val="-5"/>
          <w:lang w:val="it-IT"/>
        </w:rPr>
        <w:t>e</w:t>
      </w:r>
      <w:r w:rsidRPr="00B75A9B">
        <w:rPr>
          <w:rFonts w:ascii="Book Antiqua" w:hAnsi="Book Antiqua" w:cs="Times New Roman"/>
          <w:i/>
          <w:lang w:val="it-IT"/>
        </w:rPr>
        <w:t>nze</w:t>
      </w:r>
      <w:r w:rsidRPr="00B75A9B">
        <w:rPr>
          <w:rFonts w:ascii="Book Antiqua" w:hAnsi="Book Antiqua" w:cs="Times New Roman"/>
          <w:i/>
          <w:spacing w:val="2"/>
          <w:lang w:val="it-IT"/>
        </w:rPr>
        <w:t xml:space="preserve"> </w:t>
      </w:r>
      <w:r w:rsidRPr="00B75A9B">
        <w:rPr>
          <w:rFonts w:ascii="Book Antiqua" w:hAnsi="Book Antiqua" w:cs="Times New Roman"/>
          <w:i/>
          <w:lang w:val="it-IT"/>
        </w:rPr>
        <w:t>e</w:t>
      </w:r>
      <w:r w:rsidRPr="00B75A9B">
        <w:rPr>
          <w:rFonts w:ascii="Book Antiqua" w:hAnsi="Book Antiqua" w:cs="Times New Roman"/>
          <w:i/>
          <w:spacing w:val="2"/>
          <w:lang w:val="it-IT"/>
        </w:rPr>
        <w:t xml:space="preserve"> </w:t>
      </w:r>
      <w:r w:rsidRPr="00B75A9B">
        <w:rPr>
          <w:rFonts w:ascii="Book Antiqua" w:hAnsi="Book Antiqua" w:cs="Times New Roman"/>
          <w:i/>
          <w:lang w:val="it-IT"/>
        </w:rPr>
        <w:t>a</w:t>
      </w:r>
      <w:r w:rsidRPr="00B75A9B">
        <w:rPr>
          <w:rFonts w:ascii="Book Antiqua" w:hAnsi="Book Antiqua" w:cs="Times New Roman"/>
          <w:i/>
          <w:spacing w:val="-4"/>
          <w:lang w:val="it-IT"/>
        </w:rPr>
        <w:t>m</w:t>
      </w:r>
      <w:r w:rsidRPr="00B75A9B">
        <w:rPr>
          <w:rFonts w:ascii="Book Antiqua" w:hAnsi="Book Antiqua" w:cs="Times New Roman"/>
          <w:i/>
          <w:spacing w:val="-5"/>
          <w:lang w:val="it-IT"/>
        </w:rPr>
        <w:t>b</w:t>
      </w:r>
      <w:r w:rsidRPr="00B75A9B">
        <w:rPr>
          <w:rFonts w:ascii="Book Antiqua" w:hAnsi="Book Antiqua" w:cs="Times New Roman"/>
          <w:i/>
          <w:lang w:val="it-IT"/>
        </w:rPr>
        <w:t>ienti</w:t>
      </w:r>
      <w:r w:rsidRPr="00B75A9B">
        <w:rPr>
          <w:rFonts w:ascii="Book Antiqua" w:hAnsi="Book Antiqua" w:cs="Times New Roman"/>
          <w:i/>
          <w:spacing w:val="2"/>
          <w:lang w:val="it-IT"/>
        </w:rPr>
        <w:t xml:space="preserve"> </w:t>
      </w:r>
      <w:r w:rsidRPr="00B75A9B">
        <w:rPr>
          <w:rFonts w:ascii="Book Antiqua" w:hAnsi="Book Antiqua" w:cs="Times New Roman"/>
          <w:i/>
          <w:lang w:val="it-IT"/>
        </w:rPr>
        <w:t>p</w:t>
      </w:r>
      <w:r w:rsidRPr="00B75A9B">
        <w:rPr>
          <w:rFonts w:ascii="Book Antiqua" w:hAnsi="Book Antiqua" w:cs="Times New Roman"/>
          <w:i/>
          <w:spacing w:val="-6"/>
          <w:lang w:val="it-IT"/>
        </w:rPr>
        <w:t>e</w:t>
      </w:r>
      <w:r w:rsidRPr="00B75A9B">
        <w:rPr>
          <w:rFonts w:ascii="Book Antiqua" w:hAnsi="Book Antiqua" w:cs="Times New Roman"/>
          <w:i/>
          <w:lang w:val="it-IT"/>
        </w:rPr>
        <w:t>r</w:t>
      </w:r>
      <w:r w:rsidRPr="00B75A9B">
        <w:rPr>
          <w:rFonts w:ascii="Book Antiqua" w:hAnsi="Book Antiqua" w:cs="Times New Roman"/>
          <w:i/>
          <w:spacing w:val="2"/>
          <w:lang w:val="it-IT"/>
        </w:rPr>
        <w:t xml:space="preserve"> </w:t>
      </w:r>
      <w:r w:rsidRPr="00B75A9B">
        <w:rPr>
          <w:rFonts w:ascii="Book Antiqua" w:hAnsi="Book Antiqua" w:cs="Times New Roman"/>
          <w:i/>
          <w:lang w:val="it-IT"/>
        </w:rPr>
        <w:t>l’apprend</w:t>
      </w:r>
      <w:r w:rsidRPr="00B75A9B">
        <w:rPr>
          <w:rFonts w:ascii="Book Antiqua" w:hAnsi="Book Antiqua" w:cs="Times New Roman"/>
          <w:i/>
          <w:spacing w:val="-5"/>
          <w:lang w:val="it-IT"/>
        </w:rPr>
        <w:t>i</w:t>
      </w:r>
      <w:r w:rsidRPr="00B75A9B">
        <w:rPr>
          <w:rFonts w:ascii="Book Antiqua" w:hAnsi="Book Antiqua" w:cs="Times New Roman"/>
          <w:i/>
          <w:lang w:val="it-IT"/>
        </w:rPr>
        <w:t>mento”</w:t>
      </w:r>
    </w:p>
    <w:p w:rsidR="00026A4F" w:rsidRDefault="00026A4F" w:rsidP="00026A4F">
      <w:pPr>
        <w:ind w:right="91"/>
        <w:jc w:val="center"/>
        <w:rPr>
          <w:rFonts w:ascii="Book Antiqua" w:hAnsi="Book Antiqua" w:cs="Times New Roman"/>
          <w:lang w:val="it-IT"/>
        </w:rPr>
      </w:pPr>
      <w:r w:rsidRPr="00B75A9B">
        <w:rPr>
          <w:rFonts w:ascii="Book Antiqua" w:hAnsi="Book Antiqua" w:cs="Times New Roman"/>
          <w:lang w:val="it-IT"/>
        </w:rPr>
        <w:t>Progetto/Obiettivo/Azione 10.8.1</w:t>
      </w:r>
    </w:p>
    <w:p w:rsidR="00B75A9B" w:rsidRPr="00B75A9B" w:rsidRDefault="00B75A9B" w:rsidP="00026A4F">
      <w:pPr>
        <w:ind w:right="91"/>
        <w:jc w:val="center"/>
        <w:rPr>
          <w:rFonts w:ascii="Book Antiqua" w:hAnsi="Book Antiqua" w:cs="Times New Roman"/>
          <w:lang w:val="it-IT"/>
        </w:rPr>
      </w:pPr>
    </w:p>
    <w:p w:rsidR="00582E1C" w:rsidRPr="004E7A14" w:rsidRDefault="00582E1C" w:rsidP="00582E1C">
      <w:pPr>
        <w:adjustRightInd w:val="0"/>
        <w:jc w:val="center"/>
        <w:rPr>
          <w:rFonts w:ascii="Book Antiqua" w:hAnsi="Book Antiqua" w:cs="Times New Roman"/>
          <w:lang w:val="it-IT"/>
        </w:rPr>
      </w:pPr>
      <w:r w:rsidRPr="00B75A9B">
        <w:rPr>
          <w:rFonts w:ascii="Book Antiqua" w:hAnsi="Book Antiqua" w:cs="Times New Roman"/>
          <w:color w:val="080000"/>
          <w:lang w:val="it-IT"/>
        </w:rPr>
        <w:t>CIG</w:t>
      </w:r>
      <w:r>
        <w:rPr>
          <w:rFonts w:ascii="Book Antiqua" w:hAnsi="Book Antiqua" w:cs="Times New Roman"/>
          <w:color w:val="080000"/>
          <w:lang w:val="it-IT"/>
        </w:rPr>
        <w:t>:</w:t>
      </w:r>
      <w:r w:rsidRPr="00B75A9B">
        <w:rPr>
          <w:rFonts w:ascii="Book Antiqua" w:hAnsi="Book Antiqua" w:cs="Times New Roman"/>
          <w:color w:val="080000"/>
          <w:lang w:val="it-IT"/>
        </w:rPr>
        <w:t xml:space="preserve"> </w:t>
      </w:r>
      <w:r>
        <w:rPr>
          <w:rFonts w:ascii="Book Antiqua" w:hAnsi="Book Antiqua" w:cs="Times New Roman"/>
          <w:color w:val="080000"/>
          <w:lang w:val="it-IT"/>
        </w:rPr>
        <w:t>ZB21B9A7AB</w:t>
      </w:r>
      <w:r w:rsidRPr="00B75A9B">
        <w:rPr>
          <w:rFonts w:ascii="Book Antiqua" w:hAnsi="Book Antiqua" w:cs="Times New Roman"/>
          <w:color w:val="080000"/>
          <w:lang w:val="it-IT"/>
        </w:rPr>
        <w:t xml:space="preserve">  - CUP</w:t>
      </w:r>
      <w:r>
        <w:rPr>
          <w:rFonts w:ascii="Book Antiqua" w:hAnsi="Book Antiqua" w:cs="Times New Roman"/>
          <w:color w:val="080000"/>
          <w:lang w:val="it-IT"/>
        </w:rPr>
        <w:t>:</w:t>
      </w:r>
      <w:r w:rsidRPr="00B75A9B">
        <w:rPr>
          <w:rFonts w:ascii="Book Antiqua" w:hAnsi="Book Antiqua" w:cs="Times New Roman"/>
          <w:color w:val="080000"/>
          <w:lang w:val="it-IT"/>
        </w:rPr>
        <w:t xml:space="preserve"> </w:t>
      </w:r>
      <w:r>
        <w:rPr>
          <w:rFonts w:ascii="Book Antiqua" w:hAnsi="Book Antiqua" w:cs="Times New Roman"/>
          <w:lang w:val="it-IT"/>
        </w:rPr>
        <w:t>C77D15000010006</w:t>
      </w:r>
    </w:p>
    <w:p w:rsidR="00026A4F" w:rsidRPr="00B75A9B" w:rsidRDefault="00026A4F" w:rsidP="00026A4F">
      <w:pPr>
        <w:spacing w:line="273" w:lineRule="auto"/>
        <w:ind w:left="1413" w:right="125" w:hanging="831"/>
        <w:jc w:val="center"/>
        <w:rPr>
          <w:rFonts w:ascii="Book Antiqua" w:hAnsi="Book Antiqua" w:cs="Times New Roman"/>
          <w:lang w:val="it-IT"/>
        </w:rPr>
      </w:pPr>
    </w:p>
    <w:p w:rsidR="00026A4F" w:rsidRPr="00B75A9B" w:rsidRDefault="00026A4F" w:rsidP="00B75A9B">
      <w:pPr>
        <w:pStyle w:val="Titolo1"/>
        <w:keepNext w:val="0"/>
        <w:widowControl w:val="0"/>
        <w:numPr>
          <w:ilvl w:val="0"/>
          <w:numId w:val="6"/>
        </w:numPr>
        <w:tabs>
          <w:tab w:val="left" w:pos="0"/>
        </w:tabs>
        <w:spacing w:before="8"/>
        <w:ind w:left="0" w:firstLine="0"/>
        <w:rPr>
          <w:rFonts w:ascii="Book Antiqua" w:hAnsi="Book Antiqua"/>
          <w:b w:val="0"/>
          <w:bCs w:val="0"/>
          <w:sz w:val="22"/>
          <w:szCs w:val="22"/>
        </w:rPr>
      </w:pPr>
      <w:proofErr w:type="spellStart"/>
      <w:r w:rsidRPr="00B75A9B">
        <w:rPr>
          <w:rFonts w:ascii="Book Antiqua" w:hAnsi="Book Antiqua"/>
          <w:sz w:val="22"/>
          <w:szCs w:val="22"/>
        </w:rPr>
        <w:t>Premessa</w:t>
      </w:r>
      <w:proofErr w:type="spellEnd"/>
    </w:p>
    <w:p w:rsidR="00026A4F" w:rsidRPr="00B75A9B" w:rsidRDefault="00026A4F" w:rsidP="00026A4F">
      <w:pPr>
        <w:spacing w:before="10"/>
        <w:rPr>
          <w:rFonts w:ascii="Book Antiqua" w:hAnsi="Book Antiqua" w:cs="Times New Roman"/>
          <w:b/>
          <w:bCs/>
        </w:rPr>
      </w:pPr>
    </w:p>
    <w:p w:rsidR="00026A4F" w:rsidRPr="00CA76EF" w:rsidRDefault="00026A4F" w:rsidP="00026A4F">
      <w:pPr>
        <w:pStyle w:val="a"/>
        <w:ind w:right="102" w:firstLine="425"/>
        <w:jc w:val="both"/>
        <w:rPr>
          <w:rFonts w:ascii="Book Antiqua" w:hAnsi="Book Antiqua"/>
          <w:sz w:val="22"/>
          <w:szCs w:val="22"/>
          <w:lang w:val="it-IT"/>
        </w:rPr>
      </w:pPr>
      <w:r w:rsidRPr="00CA76EF">
        <w:rPr>
          <w:rFonts w:ascii="Book Antiqua" w:hAnsi="Book Antiqua"/>
          <w:spacing w:val="3"/>
          <w:sz w:val="22"/>
          <w:szCs w:val="22"/>
          <w:lang w:val="it-IT"/>
        </w:rPr>
        <w:t xml:space="preserve">Il </w:t>
      </w:r>
      <w:r w:rsidRPr="00CA76EF">
        <w:rPr>
          <w:rFonts w:ascii="Book Antiqua" w:hAnsi="Book Antiqua"/>
          <w:b/>
          <w:bCs/>
          <w:sz w:val="22"/>
          <w:szCs w:val="22"/>
          <w:lang w:val="it-IT"/>
        </w:rPr>
        <w:t xml:space="preserve">PON 2014/2020 </w:t>
      </w:r>
      <w:r w:rsidRPr="00CA76EF">
        <w:rPr>
          <w:rFonts w:ascii="Book Antiqua" w:hAnsi="Book Antiqua"/>
          <w:i/>
          <w:sz w:val="22"/>
          <w:szCs w:val="22"/>
          <w:lang w:val="it-IT"/>
        </w:rPr>
        <w:t xml:space="preserve">“Per la scuola – competenze e ambienti per l’apprendimento” </w:t>
      </w:r>
      <w:r w:rsidRPr="00CA76EF">
        <w:rPr>
          <w:rFonts w:ascii="Book Antiqua" w:hAnsi="Book Antiqua"/>
          <w:sz w:val="22"/>
          <w:szCs w:val="22"/>
          <w:lang w:val="it-IT"/>
        </w:rPr>
        <w:t xml:space="preserve">del Ministero della Pubblica Istruzione, in coerenza con </w:t>
      </w:r>
      <w:r w:rsidRPr="00CA76EF">
        <w:rPr>
          <w:rFonts w:ascii="Book Antiqua" w:hAnsi="Book Antiqua"/>
          <w:spacing w:val="-5"/>
          <w:sz w:val="22"/>
          <w:szCs w:val="22"/>
          <w:lang w:val="it-IT"/>
        </w:rPr>
        <w:t xml:space="preserve">la </w:t>
      </w:r>
      <w:r w:rsidRPr="00CA76EF">
        <w:rPr>
          <w:rFonts w:ascii="Book Antiqua" w:hAnsi="Book Antiqua"/>
          <w:sz w:val="22"/>
          <w:szCs w:val="22"/>
          <w:lang w:val="it-IT"/>
        </w:rPr>
        <w:t xml:space="preserve">politica nazionale, pone in primo piano la qualità del sistema </w:t>
      </w:r>
      <w:r w:rsidRPr="00CA76EF">
        <w:rPr>
          <w:rFonts w:ascii="Book Antiqua" w:hAnsi="Book Antiqua"/>
          <w:spacing w:val="3"/>
          <w:sz w:val="22"/>
          <w:szCs w:val="22"/>
          <w:lang w:val="it-IT"/>
        </w:rPr>
        <w:t xml:space="preserve">di </w:t>
      </w:r>
      <w:r w:rsidRPr="00CA76EF">
        <w:rPr>
          <w:rFonts w:ascii="Book Antiqua" w:hAnsi="Book Antiqua"/>
          <w:sz w:val="22"/>
          <w:szCs w:val="22"/>
          <w:lang w:val="it-IT"/>
        </w:rPr>
        <w:t xml:space="preserve">Istruzione come elemento fondamentale per l’obiettivo di miglioramento e valorizzazione delle risorse umane. Essa è finalizzata a garantire che il sistema di istruzione offra a tutti i giovani e le giovani i mezzi per sviluppare competenze chiave a un </w:t>
      </w:r>
      <w:r w:rsidRPr="00CA76EF">
        <w:rPr>
          <w:rFonts w:ascii="Book Antiqua" w:hAnsi="Book Antiqua"/>
          <w:spacing w:val="-3"/>
          <w:sz w:val="22"/>
          <w:szCs w:val="22"/>
          <w:lang w:val="it-IT"/>
        </w:rPr>
        <w:t xml:space="preserve">livello </w:t>
      </w:r>
      <w:r w:rsidRPr="00CA76EF">
        <w:rPr>
          <w:rFonts w:ascii="Book Antiqua" w:hAnsi="Book Antiqua"/>
          <w:sz w:val="22"/>
          <w:szCs w:val="22"/>
          <w:lang w:val="it-IT"/>
        </w:rPr>
        <w:t xml:space="preserve">tale da permettere l’accesso ad ulteriori apprendimenti per </w:t>
      </w:r>
      <w:r w:rsidRPr="00CA76EF">
        <w:rPr>
          <w:rFonts w:ascii="Book Antiqua" w:hAnsi="Book Antiqua"/>
          <w:spacing w:val="-3"/>
          <w:sz w:val="22"/>
          <w:szCs w:val="22"/>
          <w:lang w:val="it-IT"/>
        </w:rPr>
        <w:t xml:space="preserve">la </w:t>
      </w:r>
      <w:r w:rsidRPr="00CA76EF">
        <w:rPr>
          <w:rFonts w:ascii="Book Antiqua" w:hAnsi="Book Antiqua"/>
          <w:sz w:val="22"/>
          <w:szCs w:val="22"/>
          <w:lang w:val="it-IT"/>
        </w:rPr>
        <w:t xml:space="preserve">durata della vita. Nell’ambito di questo obiettivo gli interventi del presente programma incidono più specificamente sulla qualità degli ambienti dedicati all’apprendimento e sulla implementazione delle tecnologie e </w:t>
      </w:r>
      <w:r w:rsidRPr="00CA76EF">
        <w:rPr>
          <w:rFonts w:ascii="Book Antiqua" w:hAnsi="Book Antiqua"/>
          <w:spacing w:val="2"/>
          <w:sz w:val="22"/>
          <w:szCs w:val="22"/>
          <w:lang w:val="it-IT"/>
        </w:rPr>
        <w:t xml:space="preserve">dei </w:t>
      </w:r>
      <w:r w:rsidRPr="00CA76EF">
        <w:rPr>
          <w:rFonts w:ascii="Book Antiqua" w:hAnsi="Book Antiqua"/>
          <w:sz w:val="22"/>
          <w:szCs w:val="22"/>
          <w:lang w:val="it-IT"/>
        </w:rPr>
        <w:t xml:space="preserve">laboratori didattici come elementi essenziali per </w:t>
      </w:r>
      <w:r w:rsidRPr="00CA76EF">
        <w:rPr>
          <w:rFonts w:ascii="Book Antiqua" w:hAnsi="Book Antiqua"/>
          <w:spacing w:val="-4"/>
          <w:sz w:val="22"/>
          <w:szCs w:val="22"/>
          <w:lang w:val="it-IT"/>
        </w:rPr>
        <w:t xml:space="preserve">la </w:t>
      </w:r>
      <w:r w:rsidRPr="00CA76EF">
        <w:rPr>
          <w:rFonts w:ascii="Book Antiqua" w:hAnsi="Book Antiqua"/>
          <w:sz w:val="22"/>
          <w:szCs w:val="22"/>
          <w:lang w:val="it-IT"/>
        </w:rPr>
        <w:t>qualificazione del</w:t>
      </w:r>
      <w:r w:rsidRPr="00CA76EF">
        <w:rPr>
          <w:rFonts w:ascii="Book Antiqua" w:hAnsi="Book Antiqua"/>
          <w:spacing w:val="-17"/>
          <w:sz w:val="22"/>
          <w:szCs w:val="22"/>
          <w:lang w:val="it-IT"/>
        </w:rPr>
        <w:t xml:space="preserve"> </w:t>
      </w:r>
      <w:r w:rsidRPr="00CA76EF">
        <w:rPr>
          <w:rFonts w:ascii="Book Antiqua" w:hAnsi="Book Antiqua"/>
          <w:sz w:val="22"/>
          <w:szCs w:val="22"/>
          <w:lang w:val="it-IT"/>
        </w:rPr>
        <w:t>servizio.</w:t>
      </w:r>
    </w:p>
    <w:p w:rsidR="00026A4F" w:rsidRPr="00B75A9B" w:rsidRDefault="00026A4F" w:rsidP="00026A4F">
      <w:pPr>
        <w:pStyle w:val="Paragrafoelenco"/>
        <w:jc w:val="both"/>
        <w:rPr>
          <w:rFonts w:ascii="Book Antiqua" w:hAnsi="Book Antiqua" w:cs="Times New Roman"/>
          <w:lang w:val="it-IT" w:eastAsia="it-IT"/>
        </w:rPr>
      </w:pPr>
      <w:r w:rsidRPr="00B75A9B">
        <w:rPr>
          <w:rFonts w:ascii="Book Antiqua" w:hAnsi="Book Antiqua" w:cs="Times New Roman"/>
          <w:lang w:val="it-IT" w:eastAsia="it-IT"/>
        </w:rPr>
        <w:t>In ossequio alle disposizioni vigenti in materia di pubbliche forniture sotto la soglia di rilievo comunitario, si richiede la migliore offerta avente per oggetto la fornitura in opera “Chiavi in mano” di apparecchiature, materiali e relativi servizi, di seguito indicati:</w:t>
      </w:r>
    </w:p>
    <w:p w:rsidR="00026A4F" w:rsidRPr="00B75A9B" w:rsidRDefault="00026A4F" w:rsidP="00026A4F">
      <w:pPr>
        <w:widowControl/>
        <w:numPr>
          <w:ilvl w:val="0"/>
          <w:numId w:val="8"/>
        </w:numPr>
        <w:ind w:left="992" w:hanging="357"/>
        <w:jc w:val="both"/>
        <w:rPr>
          <w:rFonts w:ascii="Book Antiqua" w:hAnsi="Book Antiqua" w:cs="Times New Roman"/>
          <w:lang w:val="it-IT"/>
        </w:rPr>
      </w:pPr>
      <w:r w:rsidRPr="00B75A9B">
        <w:rPr>
          <w:rFonts w:ascii="Book Antiqua" w:hAnsi="Book Antiqua" w:cs="Times New Roman"/>
          <w:lang w:val="it-IT"/>
        </w:rPr>
        <w:t>La vendita di apparecchiature nuove di fabbrica descritti nell’allegata scheda;</w:t>
      </w:r>
    </w:p>
    <w:p w:rsidR="00026A4F" w:rsidRPr="00B75A9B" w:rsidRDefault="00026A4F" w:rsidP="00026A4F">
      <w:pPr>
        <w:widowControl/>
        <w:numPr>
          <w:ilvl w:val="0"/>
          <w:numId w:val="8"/>
        </w:numPr>
        <w:ind w:left="992" w:hanging="357"/>
        <w:jc w:val="both"/>
        <w:rPr>
          <w:rFonts w:ascii="Book Antiqua" w:hAnsi="Book Antiqua" w:cs="Times New Roman"/>
          <w:lang w:val="it-IT"/>
        </w:rPr>
      </w:pPr>
      <w:r w:rsidRPr="00B75A9B">
        <w:rPr>
          <w:rFonts w:ascii="Book Antiqua" w:hAnsi="Book Antiqua" w:cs="Times New Roman"/>
          <w:lang w:val="it-IT"/>
        </w:rPr>
        <w:t>La consegna e l’installazione delle apparecchiature suddette nei locali di questa scuola;</w:t>
      </w:r>
    </w:p>
    <w:p w:rsidR="00026A4F" w:rsidRPr="00B75A9B" w:rsidRDefault="00026A4F" w:rsidP="00026A4F">
      <w:pPr>
        <w:widowControl/>
        <w:numPr>
          <w:ilvl w:val="0"/>
          <w:numId w:val="8"/>
        </w:numPr>
        <w:ind w:left="992" w:hanging="357"/>
        <w:jc w:val="both"/>
        <w:rPr>
          <w:rFonts w:ascii="Book Antiqua" w:hAnsi="Book Antiqua" w:cs="Times New Roman"/>
          <w:lang w:val="it-IT"/>
        </w:rPr>
      </w:pPr>
      <w:r w:rsidRPr="00B75A9B">
        <w:rPr>
          <w:rFonts w:ascii="Book Antiqua" w:hAnsi="Book Antiqua" w:cs="Times New Roman"/>
          <w:lang w:val="it-IT"/>
        </w:rPr>
        <w:t>Il servizio di estensione della garanzia, assistenza e manutenzione delle apparecchiature suddette.</w:t>
      </w:r>
    </w:p>
    <w:p w:rsidR="00026A4F" w:rsidRPr="00B75A9B" w:rsidRDefault="00026A4F" w:rsidP="00026A4F">
      <w:pPr>
        <w:spacing w:before="120" w:after="120"/>
        <w:ind w:firstLine="284"/>
        <w:jc w:val="both"/>
        <w:rPr>
          <w:rFonts w:ascii="Book Antiqua" w:hAnsi="Book Antiqua" w:cs="Times New Roman"/>
          <w:lang w:val="it-IT"/>
        </w:rPr>
      </w:pPr>
      <w:r w:rsidRPr="00B75A9B">
        <w:rPr>
          <w:rFonts w:ascii="Book Antiqua" w:hAnsi="Book Antiqua" w:cs="Times New Roman"/>
          <w:lang w:val="it-IT"/>
        </w:rPr>
        <w:t>Con riferimento al predetto servizio di assistenza e manutenzione, si precisa che esso dovrà essere garantito per tutti i giorni lavorativi della istituzione scolastica dalle ore 8.30 alle ore 17.00 e dovrà essere erogato a partire dalla data del collaudo effettuato con esito positivo e fino al periodo di garanzia.</w:t>
      </w:r>
    </w:p>
    <w:p w:rsidR="00026A4F" w:rsidRPr="00B75A9B" w:rsidRDefault="00026A4F" w:rsidP="00026A4F">
      <w:pPr>
        <w:jc w:val="both"/>
        <w:rPr>
          <w:rFonts w:ascii="Book Antiqua" w:hAnsi="Book Antiqua" w:cs="Times New Roman"/>
          <w:lang w:val="it-IT"/>
        </w:rPr>
      </w:pPr>
      <w:r w:rsidRPr="00B75A9B">
        <w:rPr>
          <w:rFonts w:ascii="Book Antiqua" w:hAnsi="Book Antiqua" w:cs="Times New Roman"/>
          <w:lang w:val="it-IT"/>
        </w:rPr>
        <w:t>La fornitura di attrezzature nuove di fabbrica è soggetta alle norme e condizioni previste dal presente Disciplinare, oltre che dalle leggi nazionali e comunitarie vigenti nella materia oggetto dell'Appalto, nonché dalle norme del Codice Civile e dalle altre disposizioni di legge nazionali vigenti in materia di contratti di diritto privato.</w:t>
      </w:r>
    </w:p>
    <w:p w:rsidR="00026A4F" w:rsidRPr="00B75A9B" w:rsidRDefault="00026A4F" w:rsidP="00026A4F">
      <w:pPr>
        <w:jc w:val="both"/>
        <w:rPr>
          <w:rFonts w:ascii="Book Antiqua" w:hAnsi="Book Antiqua" w:cs="Times New Roman"/>
          <w:lang w:val="it-IT"/>
        </w:rPr>
      </w:pPr>
      <w:r w:rsidRPr="00B75A9B">
        <w:rPr>
          <w:rFonts w:ascii="Book Antiqua" w:hAnsi="Book Antiqua" w:cs="Times New Roman"/>
          <w:lang w:val="it-IT"/>
        </w:rPr>
        <w:t>La suddetta fornitura, avente le caratteristiche indicate nel Capitolato Tecnico</w:t>
      </w:r>
      <w:r w:rsidRPr="00B75A9B">
        <w:rPr>
          <w:rFonts w:ascii="Book Antiqua" w:hAnsi="Book Antiqua" w:cs="Times New Roman"/>
          <w:b/>
          <w:lang w:val="it-IT"/>
        </w:rPr>
        <w:t>,</w:t>
      </w:r>
      <w:r w:rsidRPr="00B75A9B">
        <w:rPr>
          <w:rFonts w:ascii="Book Antiqua" w:hAnsi="Book Antiqua" w:cs="Times New Roman"/>
          <w:lang w:val="it-IT"/>
        </w:rPr>
        <w:t xml:space="preserve"> deve effettuarsi in conformità con le direttive e la normativa Europea, con le leggi ed i regolamenti italiani sull’installazione di impianti e sulla sicurezza dei luoghi di lavoro (L. n. 46/90, L. n. 242/96, D. </w:t>
      </w:r>
      <w:proofErr w:type="spellStart"/>
      <w:r w:rsidRPr="00B75A9B">
        <w:rPr>
          <w:rFonts w:ascii="Book Antiqua" w:hAnsi="Book Antiqua" w:cs="Times New Roman"/>
          <w:lang w:val="it-IT"/>
        </w:rPr>
        <w:t>L.svo</w:t>
      </w:r>
      <w:proofErr w:type="spellEnd"/>
      <w:r w:rsidRPr="00B75A9B">
        <w:rPr>
          <w:rFonts w:ascii="Book Antiqua" w:hAnsi="Book Antiqua" w:cs="Times New Roman"/>
          <w:lang w:val="it-IT"/>
        </w:rPr>
        <w:t xml:space="preserve"> n. 81/08).</w:t>
      </w:r>
    </w:p>
    <w:p w:rsidR="00026A4F" w:rsidRPr="00B75A9B" w:rsidRDefault="00026A4F" w:rsidP="00026A4F">
      <w:pPr>
        <w:contextualSpacing/>
        <w:jc w:val="both"/>
        <w:rPr>
          <w:rFonts w:ascii="Book Antiqua" w:hAnsi="Book Antiqua" w:cs="Times New Roman"/>
          <w:lang w:val="it-IT"/>
        </w:rPr>
      </w:pPr>
      <w:r w:rsidRPr="00B75A9B">
        <w:rPr>
          <w:rFonts w:ascii="Book Antiqua" w:hAnsi="Book Antiqua" w:cs="Times New Roman"/>
          <w:lang w:val="it-IT"/>
        </w:rPr>
        <w:t>Eventuali visite sopralluogo potranno essere richieste previo appuntamento con il Direttore dei Servizi Generali e Amministrativi.</w:t>
      </w:r>
    </w:p>
    <w:p w:rsidR="00026A4F" w:rsidRPr="00B75A9B" w:rsidRDefault="00026A4F" w:rsidP="00026A4F">
      <w:pPr>
        <w:contextualSpacing/>
        <w:jc w:val="both"/>
        <w:rPr>
          <w:rFonts w:ascii="Book Antiqua" w:hAnsi="Book Antiqua" w:cs="Times New Roman"/>
          <w:lang w:val="it-IT"/>
        </w:rPr>
      </w:pPr>
      <w:r w:rsidRPr="00B75A9B">
        <w:rPr>
          <w:rFonts w:ascii="Book Antiqua" w:hAnsi="Book Antiqua" w:cs="Times New Roman"/>
          <w:lang w:val="it-IT"/>
        </w:rPr>
        <w:t>L’offerta economica dovrà essere redatta in conformità alla presente lettera invito e al Capitolato Tecnico allegato.</w:t>
      </w:r>
    </w:p>
    <w:p w:rsidR="00026A4F" w:rsidRPr="00B75A9B" w:rsidRDefault="00026A4F" w:rsidP="00026A4F">
      <w:pPr>
        <w:spacing w:before="1"/>
        <w:rPr>
          <w:rFonts w:ascii="Book Antiqua" w:hAnsi="Book Antiqua" w:cs="Times New Roman"/>
          <w:lang w:val="it-IT"/>
        </w:rPr>
      </w:pPr>
    </w:p>
    <w:p w:rsidR="00026A4F" w:rsidRPr="00B75A9B" w:rsidRDefault="00026A4F" w:rsidP="00026A4F">
      <w:pPr>
        <w:pStyle w:val="Titolo1"/>
        <w:keepNext w:val="0"/>
        <w:widowControl w:val="0"/>
        <w:numPr>
          <w:ilvl w:val="0"/>
          <w:numId w:val="6"/>
        </w:numPr>
        <w:tabs>
          <w:tab w:val="left" w:pos="1529"/>
        </w:tabs>
        <w:ind w:left="1528"/>
        <w:rPr>
          <w:rFonts w:ascii="Book Antiqua" w:hAnsi="Book Antiqua"/>
          <w:b w:val="0"/>
          <w:bCs w:val="0"/>
          <w:sz w:val="22"/>
          <w:szCs w:val="22"/>
        </w:rPr>
      </w:pPr>
      <w:proofErr w:type="spellStart"/>
      <w:r w:rsidRPr="00B75A9B">
        <w:rPr>
          <w:rFonts w:ascii="Book Antiqua" w:hAnsi="Book Antiqua"/>
          <w:sz w:val="22"/>
          <w:szCs w:val="22"/>
        </w:rPr>
        <w:t>Obiettivi</w:t>
      </w:r>
      <w:proofErr w:type="spellEnd"/>
      <w:r w:rsidRPr="00B75A9B">
        <w:rPr>
          <w:rFonts w:ascii="Book Antiqua" w:hAnsi="Book Antiqua"/>
          <w:sz w:val="22"/>
          <w:szCs w:val="22"/>
        </w:rPr>
        <w:t xml:space="preserve"> e</w:t>
      </w:r>
      <w:r w:rsidRPr="00B75A9B">
        <w:rPr>
          <w:rFonts w:ascii="Book Antiqua" w:hAnsi="Book Antiqua"/>
          <w:spacing w:val="-6"/>
          <w:sz w:val="22"/>
          <w:szCs w:val="22"/>
        </w:rPr>
        <w:t xml:space="preserve"> </w:t>
      </w:r>
      <w:proofErr w:type="spellStart"/>
      <w:r w:rsidRPr="00B75A9B">
        <w:rPr>
          <w:rFonts w:ascii="Book Antiqua" w:hAnsi="Book Antiqua"/>
          <w:sz w:val="22"/>
          <w:szCs w:val="22"/>
        </w:rPr>
        <w:t>Finalità</w:t>
      </w:r>
      <w:proofErr w:type="spellEnd"/>
    </w:p>
    <w:p w:rsidR="00026A4F" w:rsidRPr="00B75A9B" w:rsidRDefault="00026A4F" w:rsidP="00026A4F">
      <w:pPr>
        <w:ind w:right="114"/>
        <w:jc w:val="both"/>
        <w:rPr>
          <w:rFonts w:ascii="Book Antiqua" w:hAnsi="Book Antiqua" w:cs="Times New Roman"/>
          <w:lang w:val="it-IT"/>
        </w:rPr>
      </w:pPr>
      <w:r w:rsidRPr="00B75A9B">
        <w:rPr>
          <w:rFonts w:ascii="Book Antiqua" w:hAnsi="Book Antiqua" w:cs="Times New Roman"/>
          <w:lang w:val="it-IT"/>
        </w:rPr>
        <w:t xml:space="preserve">Il progetto approvato è finalizzato alla realizzazione di ambienti digitali per </w:t>
      </w:r>
      <w:r w:rsidRPr="00B75A9B">
        <w:rPr>
          <w:rFonts w:ascii="Book Antiqua" w:eastAsia="Arial Unicode MS" w:hAnsi="Book Antiqua" w:cs="Times New Roman"/>
          <w:lang w:val="it-IT"/>
        </w:rPr>
        <w:t>garantire a tutti gli alunni della nostra scuola l’utilizzo di ambienti idonei alla didattica innovativa.</w:t>
      </w:r>
    </w:p>
    <w:p w:rsidR="00026A4F" w:rsidRPr="00B75A9B" w:rsidRDefault="00026A4F" w:rsidP="00026A4F">
      <w:pPr>
        <w:rPr>
          <w:rFonts w:ascii="Book Antiqua" w:hAnsi="Book Antiqua" w:cs="Times New Roman"/>
          <w:lang w:val="it-IT"/>
        </w:rPr>
      </w:pPr>
      <w:r w:rsidRPr="00B75A9B">
        <w:rPr>
          <w:rFonts w:ascii="Book Antiqua" w:hAnsi="Book Antiqua" w:cs="Times New Roman"/>
          <w:lang w:val="it-IT"/>
        </w:rPr>
        <w:t>Un ambiente digitale efficace permette una produzione culturale nell'ambito di un processo di apprendimento centrato sulla metodologia della ricerca. Il progetto si propone l'obiettivo di permettere di far partecipare proficuamente gli alunni al dialogo formativo.</w:t>
      </w:r>
    </w:p>
    <w:p w:rsidR="00026A4F" w:rsidRPr="00B75A9B" w:rsidRDefault="00026A4F" w:rsidP="00026A4F">
      <w:pPr>
        <w:rPr>
          <w:rFonts w:ascii="Book Antiqua" w:hAnsi="Book Antiqua" w:cs="Times New Roman"/>
          <w:i/>
          <w:lang w:val="it-IT"/>
        </w:rPr>
      </w:pPr>
    </w:p>
    <w:p w:rsidR="00026A4F" w:rsidRPr="00B75A9B" w:rsidRDefault="00026A4F" w:rsidP="00026A4F">
      <w:pPr>
        <w:pStyle w:val="Titolo1"/>
        <w:keepNext w:val="0"/>
        <w:widowControl w:val="0"/>
        <w:numPr>
          <w:ilvl w:val="0"/>
          <w:numId w:val="6"/>
        </w:numPr>
        <w:tabs>
          <w:tab w:val="left" w:pos="1529"/>
        </w:tabs>
        <w:ind w:left="1528"/>
        <w:rPr>
          <w:rFonts w:ascii="Book Antiqua" w:hAnsi="Book Antiqua"/>
          <w:sz w:val="22"/>
          <w:szCs w:val="22"/>
        </w:rPr>
      </w:pPr>
      <w:proofErr w:type="spellStart"/>
      <w:r w:rsidRPr="00B75A9B">
        <w:rPr>
          <w:rFonts w:ascii="Book Antiqua" w:hAnsi="Book Antiqua"/>
          <w:sz w:val="22"/>
          <w:szCs w:val="22"/>
        </w:rPr>
        <w:t>Contenuti</w:t>
      </w:r>
      <w:proofErr w:type="spellEnd"/>
    </w:p>
    <w:p w:rsidR="00026A4F" w:rsidRPr="00B75A9B" w:rsidRDefault="00026A4F" w:rsidP="00026A4F">
      <w:pPr>
        <w:rPr>
          <w:rFonts w:ascii="Book Antiqua" w:hAnsi="Book Antiqua" w:cs="Times New Roman"/>
        </w:rPr>
      </w:pPr>
    </w:p>
    <w:p w:rsidR="00026A4F" w:rsidRPr="00B75A9B" w:rsidRDefault="00026A4F" w:rsidP="00026A4F">
      <w:pPr>
        <w:adjustRightInd w:val="0"/>
        <w:rPr>
          <w:rFonts w:ascii="Book Antiqua" w:hAnsi="Book Antiqua" w:cs="Times New Roman"/>
          <w:lang w:val="it-IT"/>
        </w:rPr>
      </w:pPr>
      <w:r w:rsidRPr="00B75A9B">
        <w:rPr>
          <w:rFonts w:ascii="Book Antiqua" w:hAnsi="Book Antiqua" w:cs="Times New Roman"/>
          <w:lang w:val="it-IT"/>
        </w:rPr>
        <w:t>La fornitura richiesta dovrà soddisfare le seguenti caratteristiche:</w:t>
      </w:r>
    </w:p>
    <w:p w:rsidR="00026A4F" w:rsidRPr="00B75A9B" w:rsidRDefault="00026A4F" w:rsidP="00026A4F">
      <w:pPr>
        <w:adjustRightInd w:val="0"/>
        <w:rPr>
          <w:rFonts w:ascii="Book Antiqua" w:hAnsi="Book Antiqua" w:cs="Times New Roman"/>
          <w:lang w:val="it-IT"/>
        </w:rPr>
      </w:pPr>
    </w:p>
    <w:p w:rsidR="00026A4F" w:rsidRPr="0087542D" w:rsidRDefault="00047813" w:rsidP="00026A4F">
      <w:pPr>
        <w:adjustRightInd w:val="0"/>
        <w:jc w:val="center"/>
        <w:rPr>
          <w:rFonts w:ascii="Book Antiqua" w:hAnsi="Book Antiqua" w:cs="Times New Roman"/>
          <w:u w:val="single"/>
          <w:lang w:val="it-IT"/>
        </w:rPr>
      </w:pPr>
      <w:r w:rsidRPr="0087542D">
        <w:rPr>
          <w:rFonts w:ascii="Book Antiqua" w:hAnsi="Book Antiqua" w:cs="Times New Roman"/>
          <w:color w:val="000000"/>
          <w:lang w:val="it-IT"/>
        </w:rPr>
        <w:lastRenderedPageBreak/>
        <w:t>M</w:t>
      </w:r>
      <w:r w:rsidRPr="0087542D">
        <w:rPr>
          <w:rFonts w:ascii="Book Antiqua" w:hAnsi="Book Antiqua" w:cs="Times New Roman"/>
          <w:bCs/>
          <w:lang w:val="it-IT"/>
        </w:rPr>
        <w:t xml:space="preserve">odulo </w:t>
      </w:r>
      <w:r w:rsidRPr="0087542D">
        <w:rPr>
          <w:rFonts w:ascii="Book Antiqua" w:hAnsi="Book Antiqua" w:cs="Times New Roman"/>
          <w:u w:val="single"/>
          <w:lang w:val="it-IT"/>
        </w:rPr>
        <w:t xml:space="preserve">“La classe </w:t>
      </w:r>
      <w:r w:rsidR="0087542D" w:rsidRPr="0087542D">
        <w:rPr>
          <w:rFonts w:ascii="Book Antiqua" w:hAnsi="Book Antiqua" w:cs="Times New Roman"/>
          <w:u w:val="single"/>
          <w:lang w:val="it-IT"/>
        </w:rPr>
        <w:t>in laboratorio</w:t>
      </w:r>
      <w:r w:rsidRPr="0087542D">
        <w:rPr>
          <w:rFonts w:ascii="Book Antiqua" w:hAnsi="Book Antiqua" w:cs="Times New Roman"/>
          <w:u w:val="single"/>
          <w:lang w:val="it-IT"/>
        </w:rPr>
        <w:t>”</w:t>
      </w:r>
    </w:p>
    <w:p w:rsidR="0087542D" w:rsidRPr="0087542D" w:rsidRDefault="0087542D" w:rsidP="00026A4F">
      <w:pPr>
        <w:adjustRightInd w:val="0"/>
        <w:jc w:val="center"/>
        <w:rPr>
          <w:rFonts w:ascii="Book Antiqua" w:hAnsi="Book Antiqua" w:cs="Times New Roman"/>
          <w:b/>
          <w:i/>
          <w:u w:val="single"/>
          <w:lang w:val="it-IT"/>
        </w:rPr>
      </w:pPr>
    </w:p>
    <w:p w:rsidR="00026A4F" w:rsidRPr="0087542D" w:rsidRDefault="0064271A" w:rsidP="0087542D">
      <w:pPr>
        <w:jc w:val="both"/>
        <w:rPr>
          <w:rFonts w:ascii="Book Antiqua" w:hAnsi="Book Antiqua" w:cs="Times New Roman"/>
          <w:b/>
          <w:i/>
          <w:u w:val="single"/>
          <w:lang w:val="it-IT"/>
        </w:rPr>
      </w:pPr>
      <w:r w:rsidRPr="0087542D">
        <w:rPr>
          <w:rFonts w:ascii="Book Antiqua" w:hAnsi="Book Antiqua" w:cs="Times New Roman"/>
          <w:lang w:val="it-IT"/>
        </w:rPr>
        <w:t xml:space="preserve">N. 1 </w:t>
      </w:r>
      <w:proofErr w:type="spellStart"/>
      <w:r w:rsidR="0087542D" w:rsidRPr="0087542D">
        <w:rPr>
          <w:rFonts w:ascii="Book Antiqua" w:hAnsi="Book Antiqua" w:cs="Times New Roman"/>
          <w:lang w:val="it-IT"/>
        </w:rPr>
        <w:t>Pc</w:t>
      </w:r>
      <w:proofErr w:type="spellEnd"/>
      <w:r w:rsidR="0087542D" w:rsidRPr="0087542D">
        <w:rPr>
          <w:rFonts w:ascii="Book Antiqua" w:hAnsi="Book Antiqua" w:cs="Times New Roman"/>
          <w:lang w:val="it-IT"/>
        </w:rPr>
        <w:t xml:space="preserve"> Fisso completo di accessori e Sistema Operativo</w:t>
      </w:r>
    </w:p>
    <w:p w:rsidR="0087542D" w:rsidRPr="0087542D" w:rsidRDefault="0087542D" w:rsidP="00026A4F">
      <w:pPr>
        <w:adjustRightInd w:val="0"/>
        <w:jc w:val="center"/>
        <w:rPr>
          <w:rFonts w:ascii="Book Antiqua" w:hAnsi="Book Antiqua" w:cs="Times New Roman"/>
          <w:color w:val="000000"/>
          <w:lang w:val="it-IT"/>
        </w:rPr>
      </w:pPr>
    </w:p>
    <w:p w:rsidR="00026A4F" w:rsidRPr="0087542D" w:rsidRDefault="00047813" w:rsidP="00026A4F">
      <w:pPr>
        <w:adjustRightInd w:val="0"/>
        <w:jc w:val="center"/>
        <w:rPr>
          <w:rFonts w:ascii="Book Antiqua" w:hAnsi="Book Antiqua" w:cs="Times New Roman"/>
          <w:u w:val="single"/>
          <w:lang w:val="it-IT"/>
        </w:rPr>
      </w:pPr>
      <w:r w:rsidRPr="0087542D">
        <w:rPr>
          <w:rFonts w:ascii="Book Antiqua" w:hAnsi="Book Antiqua" w:cs="Times New Roman"/>
          <w:color w:val="000000"/>
          <w:lang w:val="it-IT"/>
        </w:rPr>
        <w:t>M</w:t>
      </w:r>
      <w:r w:rsidRPr="0087542D">
        <w:rPr>
          <w:rFonts w:ascii="Book Antiqua" w:hAnsi="Book Antiqua" w:cs="Times New Roman"/>
          <w:bCs/>
          <w:lang w:val="it-IT"/>
        </w:rPr>
        <w:t xml:space="preserve">odulo </w:t>
      </w:r>
      <w:r w:rsidRPr="0087542D">
        <w:rPr>
          <w:rFonts w:ascii="Book Antiqua" w:hAnsi="Book Antiqua" w:cs="Times New Roman"/>
          <w:u w:val="single"/>
          <w:lang w:val="it-IT"/>
        </w:rPr>
        <w:t>“</w:t>
      </w:r>
      <w:r w:rsidR="0087542D" w:rsidRPr="0087542D">
        <w:rPr>
          <w:rFonts w:ascii="Book Antiqua" w:hAnsi="Book Antiqua" w:cs="Times New Roman"/>
          <w:u w:val="single"/>
          <w:lang w:val="it-IT"/>
        </w:rPr>
        <w:t>Nuova scuola</w:t>
      </w:r>
      <w:r w:rsidRPr="0087542D">
        <w:rPr>
          <w:rFonts w:ascii="Book Antiqua" w:hAnsi="Book Antiqua" w:cs="Times New Roman"/>
          <w:u w:val="single"/>
          <w:lang w:val="it-IT"/>
        </w:rPr>
        <w:t>”</w:t>
      </w:r>
    </w:p>
    <w:p w:rsidR="0064271A" w:rsidRPr="0087542D" w:rsidRDefault="0064271A" w:rsidP="00026A4F">
      <w:pPr>
        <w:adjustRightInd w:val="0"/>
        <w:jc w:val="center"/>
        <w:rPr>
          <w:rFonts w:ascii="Book Antiqua" w:hAnsi="Book Antiqua" w:cs="Times New Roman"/>
          <w:b/>
          <w:i/>
          <w:u w:val="single"/>
          <w:lang w:val="it-IT"/>
        </w:rPr>
      </w:pPr>
    </w:p>
    <w:p w:rsidR="0064271A" w:rsidRPr="0087542D" w:rsidRDefault="0064271A" w:rsidP="0064271A">
      <w:pPr>
        <w:jc w:val="both"/>
        <w:rPr>
          <w:rFonts w:ascii="Book Antiqua" w:hAnsi="Book Antiqua" w:cs="Times New Roman"/>
          <w:lang w:val="it-IT"/>
        </w:rPr>
      </w:pPr>
      <w:proofErr w:type="spellStart"/>
      <w:r w:rsidRPr="0087542D">
        <w:rPr>
          <w:rFonts w:ascii="Book Antiqua" w:hAnsi="Book Antiqua" w:cs="Times New Roman"/>
          <w:lang w:val="it-IT"/>
        </w:rPr>
        <w:t>N°</w:t>
      </w:r>
      <w:proofErr w:type="spellEnd"/>
      <w:r w:rsidRPr="0087542D">
        <w:rPr>
          <w:rFonts w:ascii="Book Antiqua" w:hAnsi="Book Antiqua" w:cs="Times New Roman"/>
          <w:lang w:val="it-IT"/>
        </w:rPr>
        <w:t xml:space="preserve"> 2 </w:t>
      </w:r>
      <w:proofErr w:type="spellStart"/>
      <w:r w:rsidRPr="0087542D">
        <w:rPr>
          <w:rFonts w:ascii="Book Antiqua" w:hAnsi="Book Antiqua" w:cs="Times New Roman"/>
          <w:lang w:val="it-IT"/>
        </w:rPr>
        <w:t>Pc</w:t>
      </w:r>
      <w:proofErr w:type="spellEnd"/>
      <w:r w:rsidRPr="0087542D">
        <w:rPr>
          <w:rFonts w:ascii="Book Antiqua" w:hAnsi="Book Antiqua" w:cs="Times New Roman"/>
          <w:lang w:val="it-IT"/>
        </w:rPr>
        <w:t xml:space="preserve"> Fissi completi di accessori e Sistema Operativo;</w:t>
      </w:r>
    </w:p>
    <w:p w:rsidR="00026A4F" w:rsidRPr="0087542D" w:rsidRDefault="0064271A" w:rsidP="0064271A">
      <w:pPr>
        <w:adjustRightInd w:val="0"/>
        <w:rPr>
          <w:rFonts w:ascii="Book Antiqua" w:hAnsi="Book Antiqua" w:cs="Times New Roman"/>
          <w:lang w:val="it-IT"/>
        </w:rPr>
      </w:pPr>
      <w:proofErr w:type="spellStart"/>
      <w:r w:rsidRPr="0087542D">
        <w:rPr>
          <w:rFonts w:ascii="Book Antiqua" w:hAnsi="Book Antiqua" w:cs="Times New Roman"/>
          <w:lang w:val="it-IT"/>
        </w:rPr>
        <w:t>N°</w:t>
      </w:r>
      <w:proofErr w:type="spellEnd"/>
      <w:r w:rsidRPr="0087542D">
        <w:rPr>
          <w:rFonts w:ascii="Book Antiqua" w:hAnsi="Book Antiqua" w:cs="Times New Roman"/>
          <w:lang w:val="it-IT"/>
        </w:rPr>
        <w:t xml:space="preserve"> 1 Schermo per comunicazioni istituzionali</w:t>
      </w:r>
    </w:p>
    <w:p w:rsidR="00026A4F" w:rsidRPr="0087542D" w:rsidRDefault="00026A4F" w:rsidP="00026A4F">
      <w:pPr>
        <w:adjustRightInd w:val="0"/>
        <w:jc w:val="center"/>
        <w:rPr>
          <w:rFonts w:ascii="Book Antiqua" w:hAnsi="Book Antiqua" w:cs="Times New Roman"/>
          <w:b/>
          <w:i/>
          <w:u w:val="single"/>
          <w:lang w:val="it-IT"/>
        </w:rPr>
      </w:pPr>
    </w:p>
    <w:p w:rsidR="00026A4F" w:rsidRPr="0087542D" w:rsidRDefault="00026A4F" w:rsidP="00026A4F">
      <w:pPr>
        <w:pStyle w:val="Titolo1"/>
        <w:keepNext w:val="0"/>
        <w:widowControl w:val="0"/>
        <w:numPr>
          <w:ilvl w:val="0"/>
          <w:numId w:val="6"/>
        </w:numPr>
        <w:tabs>
          <w:tab w:val="left" w:pos="1529"/>
        </w:tabs>
        <w:ind w:left="1528"/>
        <w:rPr>
          <w:rFonts w:ascii="Book Antiqua" w:hAnsi="Book Antiqua"/>
          <w:b w:val="0"/>
          <w:bCs w:val="0"/>
          <w:sz w:val="22"/>
          <w:szCs w:val="22"/>
        </w:rPr>
      </w:pPr>
      <w:proofErr w:type="spellStart"/>
      <w:r w:rsidRPr="0087542D">
        <w:rPr>
          <w:rFonts w:ascii="Book Antiqua" w:hAnsi="Book Antiqua"/>
          <w:sz w:val="22"/>
          <w:szCs w:val="22"/>
        </w:rPr>
        <w:t>Durata</w:t>
      </w:r>
      <w:proofErr w:type="spellEnd"/>
      <w:r w:rsidRPr="0087542D">
        <w:rPr>
          <w:rFonts w:ascii="Book Antiqua" w:hAnsi="Book Antiqua"/>
          <w:sz w:val="22"/>
          <w:szCs w:val="22"/>
        </w:rPr>
        <w:t xml:space="preserve"> del</w:t>
      </w:r>
      <w:r w:rsidRPr="0087542D">
        <w:rPr>
          <w:rFonts w:ascii="Book Antiqua" w:hAnsi="Book Antiqua"/>
          <w:spacing w:val="-18"/>
          <w:sz w:val="22"/>
          <w:szCs w:val="22"/>
        </w:rPr>
        <w:t xml:space="preserve"> </w:t>
      </w:r>
      <w:proofErr w:type="spellStart"/>
      <w:r w:rsidRPr="0087542D">
        <w:rPr>
          <w:rFonts w:ascii="Book Antiqua" w:hAnsi="Book Antiqua"/>
          <w:sz w:val="22"/>
          <w:szCs w:val="22"/>
        </w:rPr>
        <w:t>servizio</w:t>
      </w:r>
      <w:proofErr w:type="spellEnd"/>
    </w:p>
    <w:p w:rsidR="00026A4F" w:rsidRPr="00B75A9B" w:rsidRDefault="00026A4F" w:rsidP="00026A4F">
      <w:pPr>
        <w:jc w:val="both"/>
        <w:rPr>
          <w:rFonts w:ascii="Book Antiqua" w:hAnsi="Book Antiqua" w:cs="Times New Roman"/>
          <w:lang w:val="it-IT"/>
        </w:rPr>
      </w:pPr>
      <w:r w:rsidRPr="0087542D">
        <w:rPr>
          <w:rFonts w:ascii="Book Antiqua" w:hAnsi="Book Antiqua" w:cs="Times New Roman"/>
          <w:lang w:val="it-IT"/>
        </w:rPr>
        <w:t xml:space="preserve">La fornitura dei </w:t>
      </w:r>
      <w:r w:rsidRPr="0087542D">
        <w:rPr>
          <w:rFonts w:ascii="Book Antiqua" w:hAnsi="Book Antiqua" w:cs="Times New Roman"/>
          <w:b/>
          <w:lang w:val="it-IT"/>
        </w:rPr>
        <w:t>beni</w:t>
      </w:r>
      <w:r w:rsidRPr="0087542D">
        <w:rPr>
          <w:rFonts w:ascii="Book Antiqua" w:hAnsi="Book Antiqua" w:cs="Times New Roman"/>
          <w:lang w:val="it-IT"/>
        </w:rPr>
        <w:t xml:space="preserve"> dovrà essere espletata entro </w:t>
      </w:r>
      <w:r w:rsidRPr="0087542D">
        <w:rPr>
          <w:rFonts w:ascii="Book Antiqua" w:hAnsi="Book Antiqua" w:cs="Times New Roman"/>
          <w:u w:val="single"/>
          <w:lang w:val="it-IT"/>
        </w:rPr>
        <w:t>30 giorni</w:t>
      </w:r>
      <w:r w:rsidRPr="00B75A9B">
        <w:rPr>
          <w:rFonts w:ascii="Book Antiqua" w:hAnsi="Book Antiqua" w:cs="Times New Roman"/>
          <w:lang w:val="it-IT"/>
        </w:rPr>
        <w:t xml:space="preserve"> a decorrere dal giorno successivo alla stipula del contratto e comunque non oltre il </w:t>
      </w:r>
      <w:r w:rsidR="0064271A">
        <w:rPr>
          <w:rFonts w:ascii="Book Antiqua" w:hAnsi="Book Antiqua" w:cs="Times New Roman"/>
          <w:lang w:val="it-IT"/>
        </w:rPr>
        <w:t>29</w:t>
      </w:r>
      <w:r w:rsidR="00250376" w:rsidRPr="00B75A9B">
        <w:rPr>
          <w:rFonts w:ascii="Book Antiqua" w:hAnsi="Book Antiqua" w:cs="Times New Roman"/>
          <w:lang w:val="it-IT"/>
        </w:rPr>
        <w:t>/12/</w:t>
      </w:r>
      <w:r w:rsidRPr="00B75A9B">
        <w:rPr>
          <w:rFonts w:ascii="Book Antiqua" w:hAnsi="Book Antiqua" w:cs="Times New Roman"/>
          <w:lang w:val="it-IT"/>
        </w:rPr>
        <w:t xml:space="preserve">2016. La durata dei </w:t>
      </w:r>
      <w:r w:rsidRPr="00B75A9B">
        <w:rPr>
          <w:rFonts w:ascii="Book Antiqua" w:hAnsi="Book Antiqua" w:cs="Times New Roman"/>
          <w:b/>
          <w:lang w:val="it-IT"/>
        </w:rPr>
        <w:t>servizi</w:t>
      </w:r>
      <w:r w:rsidRPr="00B75A9B">
        <w:rPr>
          <w:rFonts w:ascii="Book Antiqua" w:hAnsi="Book Antiqua" w:cs="Times New Roman"/>
          <w:lang w:val="it-IT"/>
        </w:rPr>
        <w:t xml:space="preserve"> (estensione della garanzia, assistenza tecnica, </w:t>
      </w:r>
      <w:proofErr w:type="spellStart"/>
      <w:r w:rsidRPr="00B75A9B">
        <w:rPr>
          <w:rFonts w:ascii="Book Antiqua" w:hAnsi="Book Antiqua" w:cs="Times New Roman"/>
          <w:lang w:val="it-IT"/>
        </w:rPr>
        <w:t>etc</w:t>
      </w:r>
      <w:proofErr w:type="spellEnd"/>
      <w:r w:rsidRPr="00B75A9B">
        <w:rPr>
          <w:rFonts w:ascii="Book Antiqua" w:hAnsi="Book Antiqua" w:cs="Times New Roman"/>
          <w:lang w:val="it-IT"/>
        </w:rPr>
        <w:t>) sarà invece in funzione dell'offerta vincitrice dell'appalto.</w:t>
      </w:r>
    </w:p>
    <w:p w:rsidR="00026A4F" w:rsidRPr="00B75A9B" w:rsidRDefault="00026A4F" w:rsidP="00026A4F">
      <w:pPr>
        <w:jc w:val="both"/>
        <w:rPr>
          <w:rFonts w:ascii="Book Antiqua" w:hAnsi="Book Antiqua" w:cs="Times New Roman"/>
          <w:b/>
          <w:lang w:val="it-IT"/>
        </w:rPr>
      </w:pPr>
    </w:p>
    <w:p w:rsidR="00026A4F" w:rsidRPr="00B75A9B" w:rsidRDefault="00026A4F" w:rsidP="00026A4F">
      <w:pPr>
        <w:widowControl/>
        <w:numPr>
          <w:ilvl w:val="0"/>
          <w:numId w:val="6"/>
        </w:numPr>
        <w:autoSpaceDE/>
        <w:autoSpaceDN/>
        <w:spacing w:before="36" w:line="278" w:lineRule="auto"/>
        <w:ind w:right="270"/>
        <w:jc w:val="center"/>
        <w:rPr>
          <w:rFonts w:ascii="Book Antiqua" w:hAnsi="Book Antiqua" w:cs="Times New Roman"/>
          <w:b/>
          <w:bCs/>
        </w:rPr>
      </w:pPr>
      <w:proofErr w:type="spellStart"/>
      <w:r w:rsidRPr="00B75A9B">
        <w:rPr>
          <w:rFonts w:ascii="Book Antiqua" w:hAnsi="Book Antiqua" w:cs="Times New Roman"/>
          <w:b/>
        </w:rPr>
        <w:t>Importo</w:t>
      </w:r>
      <w:proofErr w:type="spellEnd"/>
      <w:r w:rsidRPr="00B75A9B">
        <w:rPr>
          <w:rFonts w:ascii="Book Antiqua" w:hAnsi="Book Antiqua" w:cs="Times New Roman"/>
          <w:b/>
        </w:rPr>
        <w:t xml:space="preserve"> a base</w:t>
      </w:r>
      <w:r w:rsidRPr="00B75A9B">
        <w:rPr>
          <w:rFonts w:ascii="Book Antiqua" w:hAnsi="Book Antiqua" w:cs="Times New Roman"/>
          <w:b/>
          <w:spacing w:val="-2"/>
        </w:rPr>
        <w:t xml:space="preserve"> </w:t>
      </w:r>
      <w:proofErr w:type="spellStart"/>
      <w:r w:rsidRPr="00B75A9B">
        <w:rPr>
          <w:rFonts w:ascii="Book Antiqua" w:hAnsi="Book Antiqua" w:cs="Times New Roman"/>
          <w:b/>
        </w:rPr>
        <w:t>d’asta</w:t>
      </w:r>
      <w:proofErr w:type="spellEnd"/>
    </w:p>
    <w:p w:rsidR="00250376" w:rsidRPr="00CA76EF" w:rsidRDefault="00026A4F" w:rsidP="00250376">
      <w:pPr>
        <w:pStyle w:val="a"/>
        <w:jc w:val="both"/>
        <w:rPr>
          <w:rFonts w:ascii="Book Antiqua" w:hAnsi="Book Antiqua"/>
          <w:color w:val="000000"/>
          <w:sz w:val="22"/>
          <w:szCs w:val="22"/>
          <w:lang w:val="it-IT"/>
        </w:rPr>
      </w:pPr>
      <w:r w:rsidRPr="00CA76EF">
        <w:rPr>
          <w:rFonts w:ascii="Book Antiqua" w:hAnsi="Book Antiqua"/>
          <w:sz w:val="22"/>
          <w:szCs w:val="22"/>
          <w:lang w:val="it-IT"/>
        </w:rPr>
        <w:t xml:space="preserve">L’importo a base d’asta per la fornitura </w:t>
      </w:r>
      <w:r w:rsidRPr="00CA76EF">
        <w:rPr>
          <w:rFonts w:ascii="Book Antiqua" w:hAnsi="Book Antiqua"/>
          <w:spacing w:val="3"/>
          <w:sz w:val="22"/>
          <w:szCs w:val="22"/>
          <w:lang w:val="it-IT"/>
        </w:rPr>
        <w:t xml:space="preserve">di </w:t>
      </w:r>
      <w:r w:rsidRPr="00CA76EF">
        <w:rPr>
          <w:rFonts w:ascii="Book Antiqua" w:hAnsi="Book Antiqua"/>
          <w:sz w:val="22"/>
          <w:szCs w:val="22"/>
          <w:lang w:val="it-IT"/>
        </w:rPr>
        <w:t xml:space="preserve">cui </w:t>
      </w:r>
      <w:r w:rsidRPr="00CA76EF">
        <w:rPr>
          <w:rFonts w:ascii="Book Antiqua" w:hAnsi="Book Antiqua"/>
          <w:spacing w:val="-3"/>
          <w:sz w:val="22"/>
          <w:szCs w:val="22"/>
          <w:lang w:val="it-IT"/>
        </w:rPr>
        <w:t xml:space="preserve">alla </w:t>
      </w:r>
      <w:r w:rsidRPr="00CA76EF">
        <w:rPr>
          <w:rFonts w:ascii="Book Antiqua" w:hAnsi="Book Antiqua"/>
          <w:sz w:val="22"/>
          <w:szCs w:val="22"/>
          <w:lang w:val="it-IT"/>
        </w:rPr>
        <w:t xml:space="preserve">presente lettera di invito è di </w:t>
      </w:r>
      <w:r w:rsidR="0064271A" w:rsidRPr="00CA76EF">
        <w:rPr>
          <w:rFonts w:ascii="Book Antiqua" w:hAnsi="Book Antiqua"/>
          <w:color w:val="000000"/>
          <w:sz w:val="22"/>
          <w:szCs w:val="22"/>
          <w:lang w:val="it-IT"/>
        </w:rPr>
        <w:t>2.</w:t>
      </w:r>
      <w:r w:rsidR="0087542D" w:rsidRPr="009D5FE2">
        <w:rPr>
          <w:rFonts w:ascii="Book Antiqua" w:hAnsi="Book Antiqua"/>
          <w:color w:val="000000"/>
          <w:sz w:val="22"/>
          <w:szCs w:val="22"/>
          <w:lang w:val="it-IT"/>
        </w:rPr>
        <w:t xml:space="preserve">223,60 </w:t>
      </w:r>
      <w:r w:rsidR="00250376" w:rsidRPr="00CA76EF">
        <w:rPr>
          <w:rFonts w:ascii="Book Antiqua" w:hAnsi="Book Antiqua"/>
          <w:color w:val="000000"/>
          <w:sz w:val="22"/>
          <w:szCs w:val="22"/>
          <w:lang w:val="it-IT"/>
        </w:rPr>
        <w:t>(</w:t>
      </w:r>
      <w:r w:rsidR="0064271A" w:rsidRPr="00CA76EF">
        <w:rPr>
          <w:rFonts w:ascii="Book Antiqua" w:hAnsi="Book Antiqua"/>
          <w:color w:val="000000"/>
          <w:sz w:val="22"/>
          <w:szCs w:val="22"/>
          <w:lang w:val="it-IT"/>
        </w:rPr>
        <w:t>duemila</w:t>
      </w:r>
      <w:r w:rsidR="0087542D" w:rsidRPr="009D5FE2">
        <w:rPr>
          <w:rFonts w:ascii="Book Antiqua" w:hAnsi="Book Antiqua"/>
          <w:color w:val="000000"/>
          <w:sz w:val="22"/>
          <w:szCs w:val="22"/>
          <w:lang w:val="it-IT"/>
        </w:rPr>
        <w:t>duecentoventitre,60</w:t>
      </w:r>
      <w:r w:rsidR="00250376" w:rsidRPr="00CA76EF">
        <w:rPr>
          <w:rFonts w:ascii="Book Antiqua" w:hAnsi="Book Antiqua"/>
          <w:color w:val="000000"/>
          <w:sz w:val="22"/>
          <w:szCs w:val="22"/>
          <w:lang w:val="it-IT"/>
        </w:rPr>
        <w:t xml:space="preserve">) </w:t>
      </w:r>
      <w:r w:rsidR="00250376" w:rsidRPr="00CA76EF">
        <w:rPr>
          <w:rFonts w:ascii="Book Antiqua" w:hAnsi="Book Antiqua"/>
          <w:sz w:val="22"/>
          <w:szCs w:val="22"/>
          <w:lang w:val="it-IT"/>
        </w:rPr>
        <w:t>oltre</w:t>
      </w:r>
      <w:r w:rsidR="00250376" w:rsidRPr="00CA76EF">
        <w:rPr>
          <w:rFonts w:ascii="Book Antiqua" w:hAnsi="Book Antiqua"/>
          <w:spacing w:val="-13"/>
          <w:sz w:val="22"/>
          <w:szCs w:val="22"/>
          <w:lang w:val="it-IT"/>
        </w:rPr>
        <w:t xml:space="preserve"> </w:t>
      </w:r>
      <w:r w:rsidR="00250376" w:rsidRPr="00CA76EF">
        <w:rPr>
          <w:rFonts w:ascii="Book Antiqua" w:hAnsi="Book Antiqua"/>
          <w:sz w:val="22"/>
          <w:szCs w:val="22"/>
          <w:lang w:val="it-IT"/>
        </w:rPr>
        <w:t>IVA</w:t>
      </w:r>
      <w:r w:rsidR="00250376" w:rsidRPr="00CA76EF">
        <w:rPr>
          <w:rFonts w:ascii="Book Antiqua" w:hAnsi="Book Antiqua"/>
          <w:color w:val="000000"/>
          <w:sz w:val="22"/>
          <w:szCs w:val="22"/>
          <w:lang w:val="it-IT"/>
        </w:rPr>
        <w:t>, così suddiviso:</w:t>
      </w:r>
    </w:p>
    <w:p w:rsidR="009D5FE2" w:rsidRPr="009D5FE2" w:rsidRDefault="009D5FE2" w:rsidP="009D5FE2">
      <w:pPr>
        <w:pStyle w:val="Paragrafoelenco"/>
        <w:numPr>
          <w:ilvl w:val="0"/>
          <w:numId w:val="4"/>
        </w:numPr>
        <w:adjustRightInd w:val="0"/>
        <w:ind w:right="28"/>
        <w:jc w:val="both"/>
        <w:rPr>
          <w:rFonts w:ascii="Book Antiqua" w:hAnsi="Book Antiqua" w:cs="Times New Roman"/>
          <w:color w:val="000000"/>
          <w:lang w:val="it-IT"/>
        </w:rPr>
      </w:pPr>
      <w:r w:rsidRPr="009D5FE2">
        <w:rPr>
          <w:rFonts w:ascii="Book Antiqua" w:hAnsi="Book Antiqua" w:cs="Times New Roman"/>
          <w:color w:val="000000"/>
          <w:lang w:val="it-IT"/>
        </w:rPr>
        <w:t>M</w:t>
      </w:r>
      <w:r w:rsidRPr="009D5FE2">
        <w:rPr>
          <w:rFonts w:ascii="Book Antiqua" w:hAnsi="Book Antiqua" w:cs="Times New Roman"/>
          <w:bCs/>
          <w:lang w:val="it-IT"/>
        </w:rPr>
        <w:t xml:space="preserve">odulo </w:t>
      </w:r>
      <w:r w:rsidRPr="009D5FE2">
        <w:rPr>
          <w:rFonts w:ascii="Book Antiqua" w:hAnsi="Book Antiqua" w:cs="Times New Roman"/>
          <w:u w:val="single"/>
          <w:lang w:val="it-IT"/>
        </w:rPr>
        <w:t xml:space="preserve">“Nuova scuola” </w:t>
      </w:r>
      <w:r w:rsidRPr="009D5FE2">
        <w:rPr>
          <w:rFonts w:ascii="Book Antiqua" w:hAnsi="Book Antiqua" w:cs="Times New Roman"/>
          <w:color w:val="000000"/>
          <w:lang w:val="it-IT"/>
        </w:rPr>
        <w:t xml:space="preserve">euro 1.639,34 IVA esclusa. </w:t>
      </w:r>
    </w:p>
    <w:p w:rsidR="00250376" w:rsidRPr="009D5FE2" w:rsidRDefault="0064271A" w:rsidP="00250376">
      <w:pPr>
        <w:pStyle w:val="Paragrafoelenco"/>
        <w:numPr>
          <w:ilvl w:val="0"/>
          <w:numId w:val="4"/>
        </w:numPr>
        <w:adjustRightInd w:val="0"/>
        <w:ind w:right="28"/>
        <w:jc w:val="both"/>
        <w:rPr>
          <w:rFonts w:ascii="Book Antiqua" w:hAnsi="Book Antiqua" w:cs="Times New Roman"/>
          <w:color w:val="000000"/>
          <w:lang w:val="it-IT"/>
        </w:rPr>
      </w:pPr>
      <w:r w:rsidRPr="009D5FE2">
        <w:rPr>
          <w:rFonts w:ascii="Book Antiqua" w:hAnsi="Book Antiqua" w:cs="Times New Roman"/>
          <w:color w:val="000000"/>
          <w:lang w:val="it-IT"/>
        </w:rPr>
        <w:t>M</w:t>
      </w:r>
      <w:r w:rsidRPr="009D5FE2">
        <w:rPr>
          <w:rFonts w:ascii="Book Antiqua" w:hAnsi="Book Antiqua" w:cs="Times New Roman"/>
          <w:bCs/>
          <w:lang w:val="it-IT"/>
        </w:rPr>
        <w:t xml:space="preserve">odulo </w:t>
      </w:r>
      <w:r w:rsidRPr="009D5FE2">
        <w:rPr>
          <w:rFonts w:ascii="Book Antiqua" w:hAnsi="Book Antiqua" w:cs="Times New Roman"/>
          <w:u w:val="single"/>
          <w:lang w:val="it-IT"/>
        </w:rPr>
        <w:t xml:space="preserve">“La classe </w:t>
      </w:r>
      <w:r w:rsidR="0087542D" w:rsidRPr="009D5FE2">
        <w:rPr>
          <w:rFonts w:ascii="Book Antiqua" w:hAnsi="Book Antiqua" w:cs="Times New Roman"/>
          <w:u w:val="single"/>
          <w:lang w:val="it-IT"/>
        </w:rPr>
        <w:t>in laboratorio</w:t>
      </w:r>
      <w:r w:rsidRPr="009D5FE2">
        <w:rPr>
          <w:rFonts w:ascii="Book Antiqua" w:hAnsi="Book Antiqua" w:cs="Times New Roman"/>
          <w:lang w:val="it-IT"/>
        </w:rPr>
        <w:t>”  e</w:t>
      </w:r>
      <w:r w:rsidRPr="009D5FE2">
        <w:rPr>
          <w:rFonts w:ascii="Book Antiqua" w:hAnsi="Book Antiqua" w:cs="Times New Roman"/>
          <w:color w:val="000000"/>
          <w:lang w:val="it-IT"/>
        </w:rPr>
        <w:t xml:space="preserve">uro </w:t>
      </w:r>
      <w:r w:rsidR="00250376" w:rsidRPr="009D5FE2">
        <w:rPr>
          <w:rFonts w:ascii="Book Antiqua" w:hAnsi="Book Antiqua" w:cs="Times New Roman"/>
          <w:color w:val="000000"/>
          <w:lang w:val="it-IT"/>
        </w:rPr>
        <w:t xml:space="preserve"> </w:t>
      </w:r>
      <w:r w:rsidR="0087542D" w:rsidRPr="009D5FE2">
        <w:rPr>
          <w:rFonts w:ascii="Book Antiqua" w:hAnsi="Book Antiqua" w:cs="Times New Roman"/>
          <w:color w:val="000000"/>
          <w:lang w:val="it-IT"/>
        </w:rPr>
        <w:t>584,26</w:t>
      </w:r>
      <w:r w:rsidR="00250376" w:rsidRPr="009D5FE2">
        <w:rPr>
          <w:rFonts w:ascii="Book Antiqua" w:hAnsi="Book Antiqua" w:cs="Times New Roman"/>
          <w:color w:val="000000"/>
          <w:lang w:val="it-IT"/>
        </w:rPr>
        <w:t xml:space="preserve"> IVA esclusa</w:t>
      </w:r>
    </w:p>
    <w:p w:rsidR="0064271A" w:rsidRPr="00B75A9B" w:rsidRDefault="0064271A" w:rsidP="0064271A">
      <w:pPr>
        <w:pStyle w:val="Paragrafoelenco"/>
        <w:adjustRightInd w:val="0"/>
        <w:ind w:left="740" w:right="28"/>
        <w:jc w:val="both"/>
        <w:rPr>
          <w:rFonts w:ascii="Book Antiqua" w:hAnsi="Book Antiqua" w:cs="Times New Roman"/>
          <w:color w:val="000000"/>
          <w:lang w:val="it-IT"/>
        </w:rPr>
      </w:pPr>
    </w:p>
    <w:p w:rsidR="00026A4F" w:rsidRPr="00CA76EF" w:rsidRDefault="00026A4F" w:rsidP="00026A4F">
      <w:pPr>
        <w:pStyle w:val="a"/>
        <w:jc w:val="both"/>
        <w:rPr>
          <w:rFonts w:ascii="Book Antiqua" w:hAnsi="Book Antiqua"/>
          <w:sz w:val="22"/>
          <w:szCs w:val="22"/>
          <w:lang w:val="it-IT"/>
        </w:rPr>
      </w:pPr>
      <w:r w:rsidRPr="00CA76EF">
        <w:rPr>
          <w:rFonts w:ascii="Book Antiqua" w:hAnsi="Book Antiqua"/>
          <w:sz w:val="22"/>
          <w:szCs w:val="22"/>
          <w:lang w:val="it-IT"/>
        </w:rPr>
        <w:t>Non sono ammesse offerte in</w:t>
      </w:r>
      <w:r w:rsidRPr="00CA76EF">
        <w:rPr>
          <w:rFonts w:ascii="Book Antiqua" w:hAnsi="Book Antiqua"/>
          <w:spacing w:val="-10"/>
          <w:sz w:val="22"/>
          <w:szCs w:val="22"/>
          <w:lang w:val="it-IT"/>
        </w:rPr>
        <w:t xml:space="preserve"> </w:t>
      </w:r>
      <w:r w:rsidRPr="00CA76EF">
        <w:rPr>
          <w:rFonts w:ascii="Book Antiqua" w:hAnsi="Book Antiqua"/>
          <w:sz w:val="22"/>
          <w:szCs w:val="22"/>
          <w:lang w:val="it-IT"/>
        </w:rPr>
        <w:t>aumento.</w:t>
      </w:r>
    </w:p>
    <w:p w:rsidR="00250376" w:rsidRPr="00B75A9B" w:rsidRDefault="00250376" w:rsidP="00250376">
      <w:pPr>
        <w:pStyle w:val="Corpodeltesto"/>
        <w:rPr>
          <w:rFonts w:ascii="Book Antiqua" w:hAnsi="Book Antiqua"/>
          <w:lang w:val="it-IT" w:eastAsia="it-IT"/>
        </w:rPr>
      </w:pPr>
    </w:p>
    <w:p w:rsidR="00026A4F" w:rsidRPr="00B75A9B" w:rsidRDefault="00026A4F" w:rsidP="00026A4F">
      <w:pPr>
        <w:jc w:val="both"/>
        <w:rPr>
          <w:rFonts w:ascii="Book Antiqua" w:hAnsi="Book Antiqua" w:cs="Times New Roman"/>
          <w:lang w:val="it-IT"/>
        </w:rPr>
      </w:pPr>
      <w:r w:rsidRPr="00B75A9B">
        <w:rPr>
          <w:rFonts w:ascii="Book Antiqua" w:hAnsi="Book Antiqua" w:cs="Times New Roman"/>
          <w:lang w:val="it-IT"/>
        </w:rPr>
        <w:t>I prezzi offerti dalla ditta dovranno essere comprensivi di:</w:t>
      </w:r>
    </w:p>
    <w:p w:rsidR="00026A4F" w:rsidRPr="00B75A9B" w:rsidRDefault="00026A4F" w:rsidP="00026A4F">
      <w:pPr>
        <w:widowControl/>
        <w:numPr>
          <w:ilvl w:val="0"/>
          <w:numId w:val="9"/>
        </w:numPr>
        <w:autoSpaceDE/>
        <w:autoSpaceDN/>
        <w:jc w:val="both"/>
        <w:rPr>
          <w:rFonts w:ascii="Book Antiqua" w:hAnsi="Book Antiqua" w:cs="Times New Roman"/>
          <w:lang w:val="it-IT"/>
        </w:rPr>
      </w:pPr>
      <w:r w:rsidRPr="00B75A9B">
        <w:rPr>
          <w:rFonts w:ascii="Book Antiqua" w:hAnsi="Book Antiqua" w:cs="Times New Roman"/>
          <w:lang w:val="it-IT"/>
        </w:rPr>
        <w:t>Ogni onere secondo quanto specificato nel presente disciplinare di gara e ogni genere di prestazioni, risorse umane, attrezzi, impianti, accessori e strumenti che assicurino la completezza delle opere affidate;</w:t>
      </w:r>
    </w:p>
    <w:p w:rsidR="00026A4F" w:rsidRPr="00B75A9B" w:rsidRDefault="00026A4F" w:rsidP="00026A4F">
      <w:pPr>
        <w:widowControl/>
        <w:numPr>
          <w:ilvl w:val="0"/>
          <w:numId w:val="9"/>
        </w:numPr>
        <w:autoSpaceDE/>
        <w:autoSpaceDN/>
        <w:jc w:val="both"/>
        <w:rPr>
          <w:rFonts w:ascii="Book Antiqua" w:hAnsi="Book Antiqua" w:cs="Times New Roman"/>
          <w:lang w:val="it-IT"/>
        </w:rPr>
      </w:pPr>
      <w:r w:rsidRPr="00B75A9B">
        <w:rPr>
          <w:rFonts w:ascii="Book Antiqua" w:hAnsi="Book Antiqua" w:cs="Times New Roman"/>
          <w:lang w:val="it-IT"/>
        </w:rPr>
        <w:t>Imballo, trasporto, montaggio, installazione e collaudo, in presenza di personale all’uopo incaricato, nel locale che sarà indicato dalla scrivente;</w:t>
      </w:r>
    </w:p>
    <w:p w:rsidR="00026A4F" w:rsidRPr="00B75A9B" w:rsidRDefault="00026A4F" w:rsidP="00026A4F">
      <w:pPr>
        <w:widowControl/>
        <w:numPr>
          <w:ilvl w:val="0"/>
          <w:numId w:val="9"/>
        </w:numPr>
        <w:autoSpaceDE/>
        <w:autoSpaceDN/>
        <w:jc w:val="both"/>
        <w:rPr>
          <w:rFonts w:ascii="Book Antiqua" w:hAnsi="Book Antiqua" w:cs="Times New Roman"/>
          <w:lang w:val="it-IT"/>
        </w:rPr>
      </w:pPr>
      <w:r w:rsidRPr="00B75A9B">
        <w:rPr>
          <w:rFonts w:ascii="Book Antiqua" w:hAnsi="Book Antiqua" w:cs="Times New Roman"/>
          <w:lang w:val="it-IT"/>
        </w:rPr>
        <w:t>Manualistica in lingua italiana e delle licenze d’uso;</w:t>
      </w:r>
    </w:p>
    <w:p w:rsidR="00026A4F" w:rsidRPr="00B75A9B" w:rsidRDefault="00026A4F" w:rsidP="00026A4F">
      <w:pPr>
        <w:widowControl/>
        <w:numPr>
          <w:ilvl w:val="0"/>
          <w:numId w:val="9"/>
        </w:numPr>
        <w:autoSpaceDE/>
        <w:autoSpaceDN/>
        <w:jc w:val="both"/>
        <w:rPr>
          <w:rFonts w:ascii="Book Antiqua" w:hAnsi="Book Antiqua" w:cs="Times New Roman"/>
          <w:lang w:val="it-IT"/>
        </w:rPr>
      </w:pPr>
      <w:r w:rsidRPr="00B75A9B">
        <w:rPr>
          <w:rFonts w:ascii="Book Antiqua" w:hAnsi="Book Antiqua" w:cs="Times New Roman"/>
          <w:lang w:val="it-IT"/>
        </w:rPr>
        <w:t>Consegna del materiale ordinato, entro 30 gio</w:t>
      </w:r>
      <w:r w:rsidR="00B75A9B">
        <w:rPr>
          <w:rFonts w:ascii="Book Antiqua" w:hAnsi="Book Antiqua" w:cs="Times New Roman"/>
          <w:lang w:val="it-IT"/>
        </w:rPr>
        <w:t>rni dalla stipula del contratto;</w:t>
      </w:r>
    </w:p>
    <w:p w:rsidR="00026A4F" w:rsidRPr="00B75A9B" w:rsidRDefault="00026A4F" w:rsidP="00026A4F">
      <w:pPr>
        <w:widowControl/>
        <w:numPr>
          <w:ilvl w:val="0"/>
          <w:numId w:val="9"/>
        </w:numPr>
        <w:autoSpaceDE/>
        <w:autoSpaceDN/>
        <w:jc w:val="both"/>
        <w:rPr>
          <w:rFonts w:ascii="Book Antiqua" w:hAnsi="Book Antiqua" w:cs="Times New Roman"/>
        </w:rPr>
      </w:pPr>
      <w:proofErr w:type="spellStart"/>
      <w:r w:rsidRPr="00B75A9B">
        <w:rPr>
          <w:rFonts w:ascii="Book Antiqua" w:hAnsi="Book Antiqua" w:cs="Times New Roman"/>
        </w:rPr>
        <w:t>Installazione</w:t>
      </w:r>
      <w:proofErr w:type="spellEnd"/>
      <w:r w:rsidRPr="00B75A9B">
        <w:rPr>
          <w:rFonts w:ascii="Book Antiqua" w:hAnsi="Book Antiqua" w:cs="Times New Roman"/>
        </w:rPr>
        <w:t xml:space="preserve"> e </w:t>
      </w:r>
      <w:proofErr w:type="spellStart"/>
      <w:r w:rsidRPr="00B75A9B">
        <w:rPr>
          <w:rFonts w:ascii="Book Antiqua" w:hAnsi="Book Antiqua" w:cs="Times New Roman"/>
        </w:rPr>
        <w:t>collaudo</w:t>
      </w:r>
      <w:proofErr w:type="spellEnd"/>
      <w:r w:rsidR="00B75A9B">
        <w:rPr>
          <w:rFonts w:ascii="Book Antiqua" w:hAnsi="Book Antiqua" w:cs="Times New Roman"/>
        </w:rPr>
        <w:t>;</w:t>
      </w:r>
    </w:p>
    <w:p w:rsidR="00026A4F" w:rsidRPr="00B75A9B" w:rsidRDefault="00026A4F" w:rsidP="00026A4F">
      <w:pPr>
        <w:widowControl/>
        <w:numPr>
          <w:ilvl w:val="0"/>
          <w:numId w:val="9"/>
        </w:numPr>
        <w:autoSpaceDE/>
        <w:autoSpaceDN/>
        <w:jc w:val="both"/>
        <w:rPr>
          <w:rFonts w:ascii="Book Antiqua" w:hAnsi="Book Antiqua" w:cs="Times New Roman"/>
          <w:lang w:val="it-IT"/>
        </w:rPr>
      </w:pPr>
      <w:r w:rsidRPr="00B75A9B">
        <w:rPr>
          <w:rFonts w:ascii="Book Antiqua" w:hAnsi="Book Antiqua" w:cs="Times New Roman"/>
          <w:lang w:val="it-IT"/>
        </w:rPr>
        <w:t xml:space="preserve">Servizi aggiuntivi offerti, quali estensione della garanzia e/o assistenza tecnica </w:t>
      </w:r>
      <w:proofErr w:type="spellStart"/>
      <w:r w:rsidRPr="00B75A9B">
        <w:rPr>
          <w:rFonts w:ascii="Book Antiqua" w:hAnsi="Book Antiqua" w:cs="Times New Roman"/>
          <w:lang w:val="it-IT"/>
        </w:rPr>
        <w:t>etc</w:t>
      </w:r>
      <w:proofErr w:type="spellEnd"/>
    </w:p>
    <w:p w:rsidR="00026A4F" w:rsidRPr="00B75A9B" w:rsidRDefault="00026A4F" w:rsidP="00026A4F">
      <w:pPr>
        <w:pStyle w:val="a"/>
        <w:spacing w:before="120" w:after="0"/>
        <w:ind w:right="113"/>
        <w:jc w:val="both"/>
        <w:rPr>
          <w:rFonts w:ascii="Book Antiqua" w:hAnsi="Book Antiqua"/>
          <w:sz w:val="22"/>
          <w:szCs w:val="22"/>
        </w:rPr>
      </w:pPr>
      <w:r w:rsidRPr="00CA76EF">
        <w:rPr>
          <w:rFonts w:ascii="Book Antiqua" w:hAnsi="Book Antiqua"/>
          <w:sz w:val="22"/>
          <w:szCs w:val="22"/>
          <w:lang w:val="it-IT"/>
        </w:rPr>
        <w:t xml:space="preserve">Qualora, nel corso dell'esecuzione del contratto, occorra un aumento delle prestazioni di cui trattasi entro i limiti del quinto del corrispettivo aggiudicato, </w:t>
      </w:r>
      <w:r w:rsidRPr="00CA76EF">
        <w:rPr>
          <w:rFonts w:ascii="Book Antiqua" w:hAnsi="Book Antiqua"/>
          <w:spacing w:val="-3"/>
          <w:sz w:val="22"/>
          <w:szCs w:val="22"/>
          <w:lang w:val="it-IT"/>
        </w:rPr>
        <w:t xml:space="preserve">il </w:t>
      </w:r>
      <w:r w:rsidRPr="00CA76EF">
        <w:rPr>
          <w:rFonts w:ascii="Book Antiqua" w:hAnsi="Book Antiqua"/>
          <w:sz w:val="22"/>
          <w:szCs w:val="22"/>
          <w:lang w:val="it-IT"/>
        </w:rPr>
        <w:t xml:space="preserve">Fornitore espressamente accetta di adeguare </w:t>
      </w:r>
      <w:r w:rsidRPr="00CA76EF">
        <w:rPr>
          <w:rFonts w:ascii="Book Antiqua" w:hAnsi="Book Antiqua"/>
          <w:spacing w:val="-3"/>
          <w:sz w:val="22"/>
          <w:szCs w:val="22"/>
          <w:lang w:val="it-IT"/>
        </w:rPr>
        <w:t xml:space="preserve">la </w:t>
      </w:r>
      <w:r w:rsidRPr="00CA76EF">
        <w:rPr>
          <w:rFonts w:ascii="Book Antiqua" w:hAnsi="Book Antiqua"/>
          <w:sz w:val="22"/>
          <w:szCs w:val="22"/>
          <w:lang w:val="it-IT"/>
        </w:rPr>
        <w:t xml:space="preserve">fornitura oggetto del presente contratto, ai sensi di quanto previsto dall'art. </w:t>
      </w:r>
      <w:r w:rsidRPr="00B75A9B">
        <w:rPr>
          <w:rFonts w:ascii="Book Antiqua" w:hAnsi="Book Antiqua"/>
          <w:sz w:val="22"/>
          <w:szCs w:val="22"/>
        </w:rPr>
        <w:t xml:space="preserve">311  del D.P.R. 207/10. </w:t>
      </w:r>
    </w:p>
    <w:p w:rsidR="00026A4F" w:rsidRPr="00B75A9B" w:rsidRDefault="00026A4F" w:rsidP="00026A4F">
      <w:pPr>
        <w:spacing w:before="6"/>
        <w:rPr>
          <w:rFonts w:ascii="Book Antiqua" w:hAnsi="Book Antiqua" w:cs="Times New Roman"/>
        </w:rPr>
      </w:pPr>
    </w:p>
    <w:p w:rsidR="00026A4F" w:rsidRPr="00B75A9B" w:rsidRDefault="00026A4F" w:rsidP="00026A4F">
      <w:pPr>
        <w:rPr>
          <w:rFonts w:ascii="Book Antiqua" w:hAnsi="Book Antiqua" w:cs="Times New Roman"/>
        </w:rPr>
      </w:pPr>
    </w:p>
    <w:p w:rsidR="00026A4F" w:rsidRPr="00B75A9B" w:rsidRDefault="00026A4F" w:rsidP="00026A4F">
      <w:pPr>
        <w:pStyle w:val="Titolo1"/>
        <w:keepNext w:val="0"/>
        <w:widowControl w:val="0"/>
        <w:numPr>
          <w:ilvl w:val="0"/>
          <w:numId w:val="6"/>
        </w:numPr>
        <w:tabs>
          <w:tab w:val="left" w:pos="1529"/>
        </w:tabs>
        <w:ind w:left="1528"/>
        <w:rPr>
          <w:rFonts w:ascii="Book Antiqua" w:hAnsi="Book Antiqua"/>
          <w:b w:val="0"/>
          <w:bCs w:val="0"/>
          <w:sz w:val="22"/>
          <w:szCs w:val="22"/>
        </w:rPr>
      </w:pPr>
      <w:proofErr w:type="spellStart"/>
      <w:r w:rsidRPr="00B75A9B">
        <w:rPr>
          <w:rFonts w:ascii="Book Antiqua" w:hAnsi="Book Antiqua"/>
          <w:sz w:val="22"/>
          <w:szCs w:val="22"/>
        </w:rPr>
        <w:t>Criteri</w:t>
      </w:r>
      <w:proofErr w:type="spellEnd"/>
      <w:r w:rsidRPr="00B75A9B">
        <w:rPr>
          <w:rFonts w:ascii="Book Antiqua" w:hAnsi="Book Antiqua"/>
          <w:sz w:val="22"/>
          <w:szCs w:val="22"/>
        </w:rPr>
        <w:t xml:space="preserve"> </w:t>
      </w:r>
      <w:proofErr w:type="spellStart"/>
      <w:r w:rsidRPr="00B75A9B">
        <w:rPr>
          <w:rFonts w:ascii="Book Antiqua" w:hAnsi="Book Antiqua"/>
          <w:sz w:val="22"/>
          <w:szCs w:val="22"/>
        </w:rPr>
        <w:t>di</w:t>
      </w:r>
      <w:proofErr w:type="spellEnd"/>
      <w:r w:rsidRPr="00B75A9B">
        <w:rPr>
          <w:rFonts w:ascii="Book Antiqua" w:hAnsi="Book Antiqua"/>
          <w:spacing w:val="-10"/>
          <w:sz w:val="22"/>
          <w:szCs w:val="22"/>
        </w:rPr>
        <w:t xml:space="preserve"> </w:t>
      </w:r>
      <w:proofErr w:type="spellStart"/>
      <w:r w:rsidRPr="00B75A9B">
        <w:rPr>
          <w:rFonts w:ascii="Book Antiqua" w:hAnsi="Book Antiqua"/>
          <w:sz w:val="22"/>
          <w:szCs w:val="22"/>
        </w:rPr>
        <w:t>aggiudicazione</w:t>
      </w:r>
      <w:proofErr w:type="spellEnd"/>
    </w:p>
    <w:p w:rsidR="00026A4F" w:rsidRPr="00CA76EF" w:rsidRDefault="00026A4F" w:rsidP="00026A4F">
      <w:pPr>
        <w:pStyle w:val="a"/>
        <w:spacing w:after="0"/>
        <w:ind w:right="102" w:firstLine="425"/>
        <w:jc w:val="both"/>
        <w:rPr>
          <w:rFonts w:ascii="Book Antiqua" w:hAnsi="Book Antiqua"/>
          <w:sz w:val="22"/>
          <w:szCs w:val="22"/>
          <w:lang w:val="it-IT"/>
        </w:rPr>
      </w:pPr>
      <w:r w:rsidRPr="00CA76EF">
        <w:rPr>
          <w:rFonts w:ascii="Book Antiqua" w:hAnsi="Book Antiqua"/>
          <w:sz w:val="22"/>
          <w:szCs w:val="22"/>
          <w:lang w:val="it-IT"/>
        </w:rPr>
        <w:t xml:space="preserve">L’aggiudicazione del servizio avverrà </w:t>
      </w:r>
      <w:r w:rsidRPr="00CA76EF">
        <w:rPr>
          <w:rFonts w:ascii="Book Antiqua" w:hAnsi="Book Antiqua"/>
          <w:spacing w:val="-3"/>
          <w:sz w:val="22"/>
          <w:szCs w:val="22"/>
          <w:lang w:val="it-IT"/>
        </w:rPr>
        <w:t xml:space="preserve">sulla </w:t>
      </w:r>
      <w:r w:rsidRPr="00CA76EF">
        <w:rPr>
          <w:rFonts w:ascii="Book Antiqua" w:hAnsi="Book Antiqua"/>
          <w:sz w:val="22"/>
          <w:szCs w:val="22"/>
          <w:lang w:val="it-IT"/>
        </w:rPr>
        <w:t xml:space="preserve">base </w:t>
      </w:r>
      <w:r w:rsidRPr="00CA76EF">
        <w:rPr>
          <w:rFonts w:ascii="Book Antiqua" w:hAnsi="Book Antiqua"/>
          <w:spacing w:val="2"/>
          <w:sz w:val="22"/>
          <w:szCs w:val="22"/>
          <w:lang w:val="it-IT"/>
        </w:rPr>
        <w:t xml:space="preserve">del </w:t>
      </w:r>
      <w:r w:rsidRPr="00CA76EF">
        <w:rPr>
          <w:rFonts w:ascii="Book Antiqua" w:hAnsi="Book Antiqua"/>
          <w:sz w:val="22"/>
          <w:szCs w:val="22"/>
          <w:lang w:val="it-IT"/>
        </w:rPr>
        <w:t xml:space="preserve">criterio del </w:t>
      </w:r>
      <w:r w:rsidR="00B75A9B" w:rsidRPr="00CA76EF">
        <w:rPr>
          <w:rFonts w:ascii="Book Antiqua" w:hAnsi="Book Antiqua"/>
          <w:sz w:val="22"/>
          <w:szCs w:val="22"/>
          <w:lang w:val="it-IT"/>
        </w:rPr>
        <w:t>minor prezzo</w:t>
      </w:r>
      <w:r w:rsidRPr="00CA76EF">
        <w:rPr>
          <w:rFonts w:ascii="Book Antiqua" w:hAnsi="Book Antiqua"/>
          <w:sz w:val="22"/>
          <w:szCs w:val="22"/>
          <w:lang w:val="it-IT"/>
        </w:rPr>
        <w:t xml:space="preserve"> sull’importo a base di gara secondo quanto disciplinato dall’</w:t>
      </w:r>
      <w:r w:rsidRPr="00CA76EF">
        <w:rPr>
          <w:rFonts w:ascii="Book Antiqua" w:hAnsi="Book Antiqua"/>
          <w:bCs/>
          <w:sz w:val="22"/>
          <w:szCs w:val="22"/>
          <w:lang w:val="it-IT"/>
        </w:rPr>
        <w:t xml:space="preserve">art. </w:t>
      </w:r>
      <w:r w:rsidR="00B75A9B" w:rsidRPr="00CA76EF">
        <w:rPr>
          <w:rFonts w:ascii="Book Antiqua" w:hAnsi="Book Antiqua"/>
          <w:bCs/>
          <w:sz w:val="22"/>
          <w:szCs w:val="22"/>
          <w:lang w:val="it-IT"/>
        </w:rPr>
        <w:t>9</w:t>
      </w:r>
      <w:r w:rsidRPr="00CA76EF">
        <w:rPr>
          <w:rFonts w:ascii="Book Antiqua" w:hAnsi="Book Antiqua"/>
          <w:bCs/>
          <w:sz w:val="22"/>
          <w:szCs w:val="22"/>
          <w:lang w:val="it-IT"/>
        </w:rPr>
        <w:t xml:space="preserve">5 del </w:t>
      </w:r>
      <w:proofErr w:type="spellStart"/>
      <w:r w:rsidRPr="00CA76EF">
        <w:rPr>
          <w:rFonts w:ascii="Book Antiqua" w:hAnsi="Book Antiqua"/>
          <w:bCs/>
          <w:sz w:val="22"/>
          <w:szCs w:val="22"/>
          <w:lang w:val="it-IT"/>
        </w:rPr>
        <w:t>D.Lgs</w:t>
      </w:r>
      <w:proofErr w:type="spellEnd"/>
      <w:r w:rsidRPr="00CA76EF">
        <w:rPr>
          <w:rFonts w:ascii="Book Antiqua" w:hAnsi="Book Antiqua"/>
          <w:bCs/>
          <w:sz w:val="22"/>
          <w:szCs w:val="22"/>
          <w:lang w:val="it-IT"/>
        </w:rPr>
        <w:t xml:space="preserve"> 50/2016</w:t>
      </w:r>
      <w:r w:rsidRPr="00CA76EF">
        <w:rPr>
          <w:rFonts w:ascii="Book Antiqua" w:hAnsi="Book Antiqua"/>
          <w:b/>
          <w:bCs/>
          <w:sz w:val="22"/>
          <w:szCs w:val="22"/>
          <w:lang w:val="it-IT"/>
        </w:rPr>
        <w:t xml:space="preserve">. </w:t>
      </w:r>
      <w:r w:rsidRPr="00CA76EF">
        <w:rPr>
          <w:rFonts w:ascii="Book Antiqua" w:hAnsi="Book Antiqua"/>
          <w:sz w:val="22"/>
          <w:szCs w:val="22"/>
          <w:lang w:val="it-IT"/>
        </w:rPr>
        <w:t xml:space="preserve">Qualora l’offerta appaia anormalmente bassa, potranno essere richieste all’offerente giustificazioni </w:t>
      </w:r>
      <w:r w:rsidRPr="00CA76EF">
        <w:rPr>
          <w:rFonts w:ascii="Book Antiqua" w:hAnsi="Book Antiqua"/>
          <w:spacing w:val="-3"/>
          <w:sz w:val="22"/>
          <w:szCs w:val="22"/>
          <w:lang w:val="it-IT"/>
        </w:rPr>
        <w:t xml:space="preserve">in </w:t>
      </w:r>
      <w:r w:rsidRPr="00CA76EF">
        <w:rPr>
          <w:rFonts w:ascii="Book Antiqua" w:hAnsi="Book Antiqua"/>
          <w:sz w:val="22"/>
          <w:szCs w:val="22"/>
          <w:lang w:val="it-IT"/>
        </w:rPr>
        <w:t>merito agli elementi costitutivi dell’offerta medesima.</w:t>
      </w:r>
    </w:p>
    <w:p w:rsidR="00026A4F" w:rsidRPr="00CA76EF" w:rsidRDefault="00026A4F" w:rsidP="00026A4F">
      <w:pPr>
        <w:pStyle w:val="a"/>
        <w:spacing w:after="0"/>
        <w:ind w:right="125" w:firstLine="425"/>
        <w:rPr>
          <w:rFonts w:ascii="Book Antiqua" w:hAnsi="Book Antiqua"/>
          <w:sz w:val="22"/>
          <w:szCs w:val="22"/>
          <w:lang w:val="it-IT"/>
        </w:rPr>
      </w:pPr>
      <w:r w:rsidRPr="00CA76EF">
        <w:rPr>
          <w:rFonts w:ascii="Book Antiqua" w:hAnsi="Book Antiqua"/>
          <w:sz w:val="22"/>
          <w:szCs w:val="22"/>
          <w:lang w:val="it-IT"/>
        </w:rPr>
        <w:t>La graduatoria finale sarà stilata sulla base dei prezzi offerti da ogni singolo</w:t>
      </w:r>
      <w:r w:rsidRPr="00CA76EF">
        <w:rPr>
          <w:rFonts w:ascii="Book Antiqua" w:hAnsi="Book Antiqua"/>
          <w:spacing w:val="-31"/>
          <w:sz w:val="22"/>
          <w:szCs w:val="22"/>
          <w:lang w:val="it-IT"/>
        </w:rPr>
        <w:t xml:space="preserve"> </w:t>
      </w:r>
      <w:r w:rsidRPr="00CA76EF">
        <w:rPr>
          <w:rFonts w:ascii="Book Antiqua" w:hAnsi="Book Antiqua"/>
          <w:sz w:val="22"/>
          <w:szCs w:val="22"/>
          <w:lang w:val="it-IT"/>
        </w:rPr>
        <w:t>concorrente.</w:t>
      </w:r>
    </w:p>
    <w:p w:rsidR="00026A4F" w:rsidRPr="00CA76EF" w:rsidRDefault="00026A4F" w:rsidP="00026A4F">
      <w:pPr>
        <w:pStyle w:val="a"/>
        <w:spacing w:after="0"/>
        <w:ind w:right="125" w:firstLine="425"/>
        <w:rPr>
          <w:rFonts w:ascii="Book Antiqua" w:hAnsi="Book Antiqua"/>
          <w:sz w:val="22"/>
          <w:szCs w:val="22"/>
          <w:lang w:val="it-IT"/>
        </w:rPr>
      </w:pPr>
      <w:r w:rsidRPr="00CA76EF">
        <w:rPr>
          <w:rFonts w:ascii="Book Antiqua" w:hAnsi="Book Antiqua"/>
          <w:sz w:val="22"/>
          <w:szCs w:val="22"/>
          <w:lang w:val="it-IT"/>
        </w:rPr>
        <w:t>In caso di offerte economiche con prezzo uguale si procederà all’affidamento tramite</w:t>
      </w:r>
      <w:r w:rsidRPr="00CA76EF">
        <w:rPr>
          <w:rFonts w:ascii="Book Antiqua" w:hAnsi="Book Antiqua"/>
          <w:spacing w:val="-23"/>
          <w:sz w:val="22"/>
          <w:szCs w:val="22"/>
          <w:lang w:val="it-IT"/>
        </w:rPr>
        <w:t xml:space="preserve"> </w:t>
      </w:r>
      <w:r w:rsidRPr="00CA76EF">
        <w:rPr>
          <w:rFonts w:ascii="Book Antiqua" w:hAnsi="Book Antiqua"/>
          <w:sz w:val="22"/>
          <w:szCs w:val="22"/>
          <w:lang w:val="it-IT"/>
        </w:rPr>
        <w:t>sorteggio.</w:t>
      </w:r>
    </w:p>
    <w:p w:rsidR="00026A4F" w:rsidRPr="00CA76EF" w:rsidRDefault="00026A4F" w:rsidP="00026A4F">
      <w:pPr>
        <w:pStyle w:val="a"/>
        <w:spacing w:after="0"/>
        <w:ind w:right="108" w:firstLine="425"/>
        <w:jc w:val="both"/>
        <w:rPr>
          <w:rFonts w:ascii="Book Antiqua" w:hAnsi="Book Antiqua"/>
          <w:sz w:val="22"/>
          <w:szCs w:val="22"/>
          <w:lang w:val="it-IT"/>
        </w:rPr>
      </w:pPr>
      <w:r w:rsidRPr="00CA76EF">
        <w:rPr>
          <w:rFonts w:ascii="Book Antiqua" w:hAnsi="Book Antiqua"/>
          <w:sz w:val="22"/>
          <w:szCs w:val="22"/>
          <w:lang w:val="it-IT"/>
        </w:rPr>
        <w:t xml:space="preserve">L’Istituto Scolastico si riserva di procedere all’aggiudicazione del servizio anche </w:t>
      </w:r>
      <w:r w:rsidRPr="00CA76EF">
        <w:rPr>
          <w:rFonts w:ascii="Book Antiqua" w:hAnsi="Book Antiqua"/>
          <w:spacing w:val="-3"/>
          <w:sz w:val="22"/>
          <w:szCs w:val="22"/>
          <w:lang w:val="it-IT"/>
        </w:rPr>
        <w:t xml:space="preserve">in </w:t>
      </w:r>
      <w:r w:rsidRPr="00CA76EF">
        <w:rPr>
          <w:rFonts w:ascii="Book Antiqua" w:hAnsi="Book Antiqua"/>
          <w:sz w:val="22"/>
          <w:szCs w:val="22"/>
          <w:lang w:val="it-IT"/>
        </w:rPr>
        <w:t xml:space="preserve">presenza </w:t>
      </w:r>
      <w:r w:rsidRPr="00CA76EF">
        <w:rPr>
          <w:rFonts w:ascii="Book Antiqua" w:hAnsi="Book Antiqua"/>
          <w:spacing w:val="4"/>
          <w:sz w:val="22"/>
          <w:szCs w:val="22"/>
          <w:lang w:val="it-IT"/>
        </w:rPr>
        <w:t xml:space="preserve">di </w:t>
      </w:r>
      <w:r w:rsidRPr="00CA76EF">
        <w:rPr>
          <w:rFonts w:ascii="Book Antiqua" w:hAnsi="Book Antiqua"/>
          <w:sz w:val="22"/>
          <w:szCs w:val="22"/>
          <w:lang w:val="it-IT"/>
        </w:rPr>
        <w:t>una sola offerta ricevuta e ritenuta</w:t>
      </w:r>
      <w:r w:rsidRPr="00CA76EF">
        <w:rPr>
          <w:rFonts w:ascii="Book Antiqua" w:hAnsi="Book Antiqua"/>
          <w:spacing w:val="-18"/>
          <w:sz w:val="22"/>
          <w:szCs w:val="22"/>
          <w:lang w:val="it-IT"/>
        </w:rPr>
        <w:t xml:space="preserve"> </w:t>
      </w:r>
      <w:r w:rsidRPr="00CA76EF">
        <w:rPr>
          <w:rFonts w:ascii="Book Antiqua" w:hAnsi="Book Antiqua"/>
          <w:sz w:val="22"/>
          <w:szCs w:val="22"/>
          <w:lang w:val="it-IT"/>
        </w:rPr>
        <w:t>valida.</w:t>
      </w:r>
    </w:p>
    <w:p w:rsidR="00026A4F" w:rsidRPr="00B75A9B" w:rsidRDefault="00026A4F" w:rsidP="00026A4F">
      <w:pPr>
        <w:spacing w:before="2"/>
        <w:rPr>
          <w:rFonts w:ascii="Book Antiqua" w:hAnsi="Book Antiqua" w:cs="Times New Roman"/>
          <w:lang w:val="it-IT"/>
        </w:rPr>
      </w:pPr>
    </w:p>
    <w:p w:rsidR="00026A4F" w:rsidRPr="00B75A9B" w:rsidRDefault="00026A4F" w:rsidP="00026A4F">
      <w:pPr>
        <w:pStyle w:val="Titolo1"/>
        <w:keepNext w:val="0"/>
        <w:widowControl w:val="0"/>
        <w:numPr>
          <w:ilvl w:val="0"/>
          <w:numId w:val="6"/>
        </w:numPr>
        <w:tabs>
          <w:tab w:val="left" w:pos="1529"/>
        </w:tabs>
        <w:ind w:left="1528"/>
        <w:rPr>
          <w:rFonts w:ascii="Book Antiqua" w:hAnsi="Book Antiqua"/>
          <w:b w:val="0"/>
          <w:bCs w:val="0"/>
          <w:sz w:val="22"/>
          <w:szCs w:val="22"/>
        </w:rPr>
      </w:pPr>
      <w:proofErr w:type="spellStart"/>
      <w:r w:rsidRPr="00B75A9B">
        <w:rPr>
          <w:rFonts w:ascii="Book Antiqua" w:hAnsi="Book Antiqua"/>
          <w:sz w:val="22"/>
          <w:szCs w:val="22"/>
        </w:rPr>
        <w:t>Condizioni</w:t>
      </w:r>
      <w:proofErr w:type="spellEnd"/>
      <w:r w:rsidRPr="00B75A9B">
        <w:rPr>
          <w:rFonts w:ascii="Book Antiqua" w:hAnsi="Book Antiqua"/>
          <w:spacing w:val="-12"/>
          <w:sz w:val="22"/>
          <w:szCs w:val="22"/>
        </w:rPr>
        <w:t xml:space="preserve"> </w:t>
      </w:r>
      <w:proofErr w:type="spellStart"/>
      <w:r w:rsidRPr="00B75A9B">
        <w:rPr>
          <w:rFonts w:ascii="Book Antiqua" w:hAnsi="Book Antiqua"/>
          <w:sz w:val="22"/>
          <w:szCs w:val="22"/>
        </w:rPr>
        <w:t>contrattuali</w:t>
      </w:r>
      <w:proofErr w:type="spellEnd"/>
    </w:p>
    <w:p w:rsidR="00026A4F" w:rsidRPr="00CA76EF" w:rsidRDefault="00026A4F" w:rsidP="00026A4F">
      <w:pPr>
        <w:pStyle w:val="a"/>
        <w:ind w:right="110" w:firstLine="425"/>
        <w:jc w:val="both"/>
        <w:rPr>
          <w:rFonts w:ascii="Book Antiqua" w:hAnsi="Book Antiqua"/>
          <w:sz w:val="22"/>
          <w:szCs w:val="22"/>
          <w:lang w:val="it-IT"/>
        </w:rPr>
      </w:pPr>
      <w:r w:rsidRPr="00CA76EF">
        <w:rPr>
          <w:rFonts w:ascii="Book Antiqua" w:hAnsi="Book Antiqua"/>
          <w:sz w:val="22"/>
          <w:szCs w:val="22"/>
          <w:lang w:val="it-IT"/>
        </w:rPr>
        <w:t xml:space="preserve">L’affidatario della fornitura si obbliga a garantire l’esecuzione del contratto </w:t>
      </w:r>
      <w:r w:rsidRPr="00CA76EF">
        <w:rPr>
          <w:rFonts w:ascii="Book Antiqua" w:hAnsi="Book Antiqua"/>
          <w:spacing w:val="-3"/>
          <w:sz w:val="22"/>
          <w:szCs w:val="22"/>
          <w:lang w:val="it-IT"/>
        </w:rPr>
        <w:t xml:space="preserve">in </w:t>
      </w:r>
      <w:r w:rsidRPr="00CA76EF">
        <w:rPr>
          <w:rFonts w:ascii="Book Antiqua" w:hAnsi="Book Antiqua"/>
          <w:sz w:val="22"/>
          <w:szCs w:val="22"/>
          <w:lang w:val="it-IT"/>
        </w:rPr>
        <w:t xml:space="preserve">stretto rapporto con l’Istituto Scolastico, secondo </w:t>
      </w:r>
      <w:r w:rsidRPr="00CA76EF">
        <w:rPr>
          <w:rFonts w:ascii="Book Antiqua" w:hAnsi="Book Antiqua"/>
          <w:spacing w:val="-5"/>
          <w:sz w:val="22"/>
          <w:szCs w:val="22"/>
          <w:lang w:val="it-IT"/>
        </w:rPr>
        <w:t xml:space="preserve">la  </w:t>
      </w:r>
      <w:r w:rsidRPr="00CA76EF">
        <w:rPr>
          <w:rFonts w:ascii="Book Antiqua" w:hAnsi="Book Antiqua"/>
          <w:sz w:val="22"/>
          <w:szCs w:val="22"/>
          <w:lang w:val="it-IT"/>
        </w:rPr>
        <w:t>tempistica  stabilita.</w:t>
      </w:r>
    </w:p>
    <w:p w:rsidR="00026A4F" w:rsidRDefault="00026A4F" w:rsidP="00026A4F">
      <w:pPr>
        <w:pStyle w:val="a"/>
        <w:ind w:right="113" w:firstLine="425"/>
        <w:jc w:val="both"/>
        <w:rPr>
          <w:rFonts w:ascii="Book Antiqua" w:hAnsi="Book Antiqua"/>
          <w:sz w:val="22"/>
          <w:szCs w:val="22"/>
          <w:lang w:val="it-IT"/>
        </w:rPr>
      </w:pPr>
      <w:r w:rsidRPr="00CA76EF">
        <w:rPr>
          <w:rFonts w:ascii="Book Antiqua" w:hAnsi="Book Antiqua"/>
          <w:sz w:val="22"/>
          <w:szCs w:val="22"/>
          <w:lang w:val="it-IT"/>
        </w:rPr>
        <w:t xml:space="preserve">L’affidatario si impegna, altresì, ad osservare ogni ulteriore termine e modalità inerenti la regolamentazione degli obblighi tra </w:t>
      </w:r>
      <w:r w:rsidRPr="00CA76EF">
        <w:rPr>
          <w:rFonts w:ascii="Book Antiqua" w:hAnsi="Book Antiqua"/>
          <w:spacing w:val="-4"/>
          <w:sz w:val="22"/>
          <w:szCs w:val="22"/>
          <w:lang w:val="it-IT"/>
        </w:rPr>
        <w:t xml:space="preserve">le </w:t>
      </w:r>
      <w:r w:rsidRPr="00CA76EF">
        <w:rPr>
          <w:rFonts w:ascii="Book Antiqua" w:hAnsi="Book Antiqua"/>
          <w:sz w:val="22"/>
          <w:szCs w:val="22"/>
          <w:lang w:val="it-IT"/>
        </w:rPr>
        <w:t>parti per l’adempimento della prestazione, nonché gli obblighi derivanti dall’applicazione della normativa</w:t>
      </w:r>
      <w:r w:rsidRPr="00CA76EF">
        <w:rPr>
          <w:rFonts w:ascii="Book Antiqua" w:hAnsi="Book Antiqua"/>
          <w:spacing w:val="-34"/>
          <w:sz w:val="22"/>
          <w:szCs w:val="22"/>
          <w:lang w:val="it-IT"/>
        </w:rPr>
        <w:t xml:space="preserve"> </w:t>
      </w:r>
      <w:r w:rsidRPr="00CA76EF">
        <w:rPr>
          <w:rFonts w:ascii="Book Antiqua" w:hAnsi="Book Antiqua"/>
          <w:sz w:val="22"/>
          <w:szCs w:val="22"/>
          <w:lang w:val="it-IT"/>
        </w:rPr>
        <w:t>vigente.</w:t>
      </w:r>
    </w:p>
    <w:p w:rsidR="00582E1C" w:rsidRPr="00582E1C" w:rsidRDefault="00582E1C" w:rsidP="00582E1C">
      <w:pPr>
        <w:pStyle w:val="Corpodeltesto"/>
        <w:rPr>
          <w:lang w:val="it-IT"/>
        </w:rPr>
      </w:pPr>
    </w:p>
    <w:p w:rsidR="00026A4F" w:rsidRPr="00B75A9B" w:rsidRDefault="00026A4F" w:rsidP="00026A4F">
      <w:pPr>
        <w:spacing w:before="1"/>
        <w:rPr>
          <w:rFonts w:ascii="Book Antiqua" w:hAnsi="Book Antiqua" w:cs="Times New Roman"/>
          <w:lang w:val="it-IT"/>
        </w:rPr>
      </w:pPr>
    </w:p>
    <w:p w:rsidR="00026A4F" w:rsidRPr="00B75A9B" w:rsidRDefault="00026A4F" w:rsidP="00026A4F">
      <w:pPr>
        <w:pStyle w:val="Titolo1"/>
        <w:keepNext w:val="0"/>
        <w:widowControl w:val="0"/>
        <w:numPr>
          <w:ilvl w:val="0"/>
          <w:numId w:val="6"/>
        </w:numPr>
        <w:tabs>
          <w:tab w:val="left" w:pos="1529"/>
        </w:tabs>
        <w:ind w:left="1528"/>
        <w:rPr>
          <w:rFonts w:ascii="Book Antiqua" w:hAnsi="Book Antiqua"/>
          <w:b w:val="0"/>
          <w:bCs w:val="0"/>
          <w:sz w:val="22"/>
          <w:szCs w:val="22"/>
        </w:rPr>
      </w:pPr>
      <w:proofErr w:type="spellStart"/>
      <w:r w:rsidRPr="00B75A9B">
        <w:rPr>
          <w:rFonts w:ascii="Book Antiqua" w:hAnsi="Book Antiqua"/>
          <w:sz w:val="22"/>
          <w:szCs w:val="22"/>
        </w:rPr>
        <w:lastRenderedPageBreak/>
        <w:t>Ipotesi</w:t>
      </w:r>
      <w:proofErr w:type="spellEnd"/>
      <w:r w:rsidRPr="00B75A9B">
        <w:rPr>
          <w:rFonts w:ascii="Book Antiqua" w:hAnsi="Book Antiqua"/>
          <w:sz w:val="22"/>
          <w:szCs w:val="22"/>
        </w:rPr>
        <w:t xml:space="preserve"> </w:t>
      </w:r>
      <w:proofErr w:type="spellStart"/>
      <w:r w:rsidRPr="00B75A9B">
        <w:rPr>
          <w:rFonts w:ascii="Book Antiqua" w:hAnsi="Book Antiqua"/>
          <w:sz w:val="22"/>
          <w:szCs w:val="22"/>
        </w:rPr>
        <w:t>di</w:t>
      </w:r>
      <w:proofErr w:type="spellEnd"/>
      <w:r w:rsidRPr="00B75A9B">
        <w:rPr>
          <w:rFonts w:ascii="Book Antiqua" w:hAnsi="Book Antiqua"/>
          <w:sz w:val="22"/>
          <w:szCs w:val="22"/>
        </w:rPr>
        <w:t xml:space="preserve"> </w:t>
      </w:r>
      <w:proofErr w:type="spellStart"/>
      <w:r w:rsidRPr="00B75A9B">
        <w:rPr>
          <w:rFonts w:ascii="Book Antiqua" w:hAnsi="Book Antiqua"/>
          <w:sz w:val="22"/>
          <w:szCs w:val="22"/>
        </w:rPr>
        <w:t>cessione</w:t>
      </w:r>
      <w:proofErr w:type="spellEnd"/>
      <w:r w:rsidRPr="00B75A9B">
        <w:rPr>
          <w:rFonts w:ascii="Book Antiqua" w:hAnsi="Book Antiqua"/>
          <w:sz w:val="22"/>
          <w:szCs w:val="22"/>
        </w:rPr>
        <w:t>.</w:t>
      </w:r>
      <w:r w:rsidRPr="00B75A9B">
        <w:rPr>
          <w:rFonts w:ascii="Book Antiqua" w:hAnsi="Book Antiqua"/>
          <w:spacing w:val="-18"/>
          <w:sz w:val="22"/>
          <w:szCs w:val="22"/>
        </w:rPr>
        <w:t xml:space="preserve"> </w:t>
      </w:r>
      <w:proofErr w:type="spellStart"/>
      <w:r w:rsidRPr="00B75A9B">
        <w:rPr>
          <w:rFonts w:ascii="Book Antiqua" w:hAnsi="Book Antiqua"/>
          <w:sz w:val="22"/>
          <w:szCs w:val="22"/>
        </w:rPr>
        <w:t>Subappalto</w:t>
      </w:r>
      <w:proofErr w:type="spellEnd"/>
    </w:p>
    <w:p w:rsidR="00026A4F" w:rsidRPr="00CA76EF" w:rsidRDefault="00026A4F" w:rsidP="00026A4F">
      <w:pPr>
        <w:pStyle w:val="a"/>
        <w:spacing w:before="36" w:line="276" w:lineRule="auto"/>
        <w:ind w:right="109" w:firstLine="422"/>
        <w:rPr>
          <w:rFonts w:ascii="Book Antiqua" w:hAnsi="Book Antiqua"/>
          <w:sz w:val="22"/>
          <w:szCs w:val="22"/>
          <w:lang w:val="it-IT"/>
        </w:rPr>
      </w:pPr>
      <w:r w:rsidRPr="00CA76EF">
        <w:rPr>
          <w:rFonts w:ascii="Book Antiqua" w:hAnsi="Book Antiqua"/>
          <w:spacing w:val="3"/>
          <w:sz w:val="22"/>
          <w:szCs w:val="22"/>
          <w:lang w:val="it-IT"/>
        </w:rPr>
        <w:t xml:space="preserve">Il </w:t>
      </w:r>
      <w:r w:rsidRPr="00CA76EF">
        <w:rPr>
          <w:rFonts w:ascii="Book Antiqua" w:hAnsi="Book Antiqua"/>
          <w:sz w:val="22"/>
          <w:szCs w:val="22"/>
          <w:lang w:val="it-IT"/>
        </w:rPr>
        <w:t xml:space="preserve">contratto non può essere ceduto, a pena di nullità. </w:t>
      </w:r>
      <w:r w:rsidRPr="00CA76EF">
        <w:rPr>
          <w:rFonts w:ascii="Book Antiqua" w:hAnsi="Book Antiqua"/>
          <w:spacing w:val="3"/>
          <w:sz w:val="22"/>
          <w:szCs w:val="22"/>
          <w:lang w:val="it-IT"/>
        </w:rPr>
        <w:t xml:space="preserve">Il </w:t>
      </w:r>
      <w:r w:rsidRPr="00CA76EF">
        <w:rPr>
          <w:rFonts w:ascii="Book Antiqua" w:hAnsi="Book Antiqua"/>
          <w:sz w:val="22"/>
          <w:szCs w:val="22"/>
          <w:lang w:val="it-IT"/>
        </w:rPr>
        <w:t>subappalto non è</w:t>
      </w:r>
      <w:r w:rsidRPr="00CA76EF">
        <w:rPr>
          <w:rFonts w:ascii="Book Antiqua" w:hAnsi="Book Antiqua"/>
          <w:spacing w:val="-26"/>
          <w:sz w:val="22"/>
          <w:szCs w:val="22"/>
          <w:lang w:val="it-IT"/>
        </w:rPr>
        <w:t xml:space="preserve"> </w:t>
      </w:r>
      <w:r w:rsidRPr="00CA76EF">
        <w:rPr>
          <w:rFonts w:ascii="Book Antiqua" w:hAnsi="Book Antiqua"/>
          <w:sz w:val="22"/>
          <w:szCs w:val="22"/>
          <w:lang w:val="it-IT"/>
        </w:rPr>
        <w:t>ammesso.</w:t>
      </w:r>
    </w:p>
    <w:p w:rsidR="00026A4F" w:rsidRPr="00B75A9B" w:rsidRDefault="00026A4F" w:rsidP="00026A4F">
      <w:pPr>
        <w:pStyle w:val="Titolo1"/>
        <w:numPr>
          <w:ilvl w:val="0"/>
          <w:numId w:val="6"/>
        </w:numPr>
        <w:ind w:right="125"/>
        <w:rPr>
          <w:rFonts w:ascii="Book Antiqua" w:hAnsi="Book Antiqua"/>
          <w:sz w:val="22"/>
          <w:szCs w:val="22"/>
        </w:rPr>
      </w:pPr>
      <w:r w:rsidRPr="00047813">
        <w:rPr>
          <w:rFonts w:ascii="Book Antiqua" w:hAnsi="Book Antiqua"/>
          <w:spacing w:val="29"/>
          <w:sz w:val="22"/>
          <w:szCs w:val="22"/>
          <w:lang w:val="it-IT"/>
        </w:rPr>
        <w:t xml:space="preserve"> </w:t>
      </w:r>
      <w:proofErr w:type="spellStart"/>
      <w:r w:rsidRPr="00B75A9B">
        <w:rPr>
          <w:rFonts w:ascii="Book Antiqua" w:hAnsi="Book Antiqua"/>
          <w:sz w:val="22"/>
          <w:szCs w:val="22"/>
        </w:rPr>
        <w:t>Pagamenti</w:t>
      </w:r>
      <w:proofErr w:type="spellEnd"/>
    </w:p>
    <w:p w:rsidR="00026A4F" w:rsidRPr="00B75A9B" w:rsidRDefault="00026A4F" w:rsidP="00026A4F">
      <w:pPr>
        <w:adjustRightInd w:val="0"/>
        <w:jc w:val="both"/>
        <w:rPr>
          <w:rFonts w:ascii="Book Antiqua" w:hAnsi="Book Antiqua" w:cs="Times New Roman"/>
          <w:lang w:val="it-IT"/>
        </w:rPr>
      </w:pPr>
      <w:r w:rsidRPr="00B75A9B">
        <w:rPr>
          <w:rFonts w:ascii="Book Antiqua" w:hAnsi="Book Antiqua" w:cs="Times New Roman"/>
          <w:lang w:val="it-IT"/>
        </w:rPr>
        <w:t xml:space="preserve">Trattandosi di finanziamenti da parte della </w:t>
      </w:r>
      <w:proofErr w:type="spellStart"/>
      <w:r w:rsidRPr="00B75A9B">
        <w:rPr>
          <w:rFonts w:ascii="Book Antiqua" w:hAnsi="Book Antiqua" w:cs="Times New Roman"/>
          <w:lang w:val="it-IT"/>
        </w:rPr>
        <w:t>U.E</w:t>
      </w:r>
      <w:proofErr w:type="spellEnd"/>
      <w:r w:rsidRPr="00B75A9B">
        <w:rPr>
          <w:rFonts w:ascii="Book Antiqua" w:hAnsi="Book Antiqua" w:cs="Times New Roman"/>
          <w:lang w:val="it-IT"/>
        </w:rPr>
        <w:t>, non essendo certi i tempi di accreditamento, il corrispettivo di pagamento avverrà, previa presentazione di regolare fattura elettronica, solo a seguito di chiusura del progetto e ad effettiva riscossione dei fondi assegnati da parte del MIUR.</w:t>
      </w:r>
    </w:p>
    <w:p w:rsidR="00026A4F" w:rsidRPr="00B75A9B" w:rsidRDefault="00026A4F" w:rsidP="00026A4F">
      <w:pPr>
        <w:adjustRightInd w:val="0"/>
        <w:jc w:val="both"/>
        <w:rPr>
          <w:rFonts w:ascii="Book Antiqua" w:hAnsi="Book Antiqua" w:cs="Times New Roman"/>
          <w:lang w:val="it-IT"/>
        </w:rPr>
      </w:pPr>
      <w:r w:rsidRPr="00B75A9B">
        <w:rPr>
          <w:rFonts w:ascii="Book Antiqua" w:hAnsi="Book Antiqua" w:cs="Times New Roman"/>
          <w:lang w:val="it-IT"/>
        </w:rPr>
        <w:t xml:space="preserve">L’aggiudicatario non potrà avvalersi da quanto previsto dal decreto legislativo 9 ottobre 2002, </w:t>
      </w:r>
      <w:proofErr w:type="spellStart"/>
      <w:r w:rsidRPr="00B75A9B">
        <w:rPr>
          <w:rFonts w:ascii="Book Antiqua" w:hAnsi="Book Antiqua" w:cs="Times New Roman"/>
          <w:lang w:val="it-IT"/>
        </w:rPr>
        <w:t>n°</w:t>
      </w:r>
      <w:proofErr w:type="spellEnd"/>
      <w:r w:rsidRPr="00B75A9B">
        <w:rPr>
          <w:rFonts w:ascii="Book Antiqua" w:hAnsi="Book Antiqua" w:cs="Times New Roman"/>
          <w:lang w:val="it-IT"/>
        </w:rPr>
        <w:t xml:space="preserve"> </w:t>
      </w:r>
      <w:smartTag w:uri="urn:schemas-microsoft-com:office:smarttags" w:element="metricconverter">
        <w:smartTagPr>
          <w:attr w:name="ProductID" w:val="232, in"/>
        </w:smartTagPr>
        <w:r w:rsidRPr="00B75A9B">
          <w:rPr>
            <w:rFonts w:ascii="Book Antiqua" w:hAnsi="Book Antiqua" w:cs="Times New Roman"/>
            <w:lang w:val="it-IT"/>
          </w:rPr>
          <w:t>232, in</w:t>
        </w:r>
      </w:smartTag>
      <w:r w:rsidRPr="00B75A9B">
        <w:rPr>
          <w:rFonts w:ascii="Book Antiqua" w:hAnsi="Book Antiqua" w:cs="Times New Roman"/>
          <w:lang w:val="it-IT"/>
        </w:rPr>
        <w:t xml:space="preserve"> attuazione della direttiva CEE 2000/35, relativa alla lotta contro i ritardi di pagamento nelle transazioni commerciali, rinunciando sin d’ora alla richiesta di eventuali interessi legali e/o oneri di alcun tipo per eventuali ritardi nel pagamento indipendenti dalla volontà di questa Istituzione Scolastica.</w:t>
      </w:r>
    </w:p>
    <w:p w:rsidR="00026A4F" w:rsidRPr="00B75A9B" w:rsidRDefault="00026A4F" w:rsidP="00026A4F">
      <w:pPr>
        <w:ind w:left="1399"/>
        <w:jc w:val="both"/>
        <w:rPr>
          <w:rFonts w:ascii="Book Antiqua" w:hAnsi="Book Antiqua" w:cs="Times New Roman"/>
          <w:lang w:val="it-IT"/>
        </w:rPr>
      </w:pPr>
    </w:p>
    <w:p w:rsidR="00026A4F" w:rsidRPr="00047813" w:rsidRDefault="00D80971" w:rsidP="00026A4F">
      <w:pPr>
        <w:pStyle w:val="Titolo1"/>
        <w:ind w:left="1192" w:right="125"/>
        <w:rPr>
          <w:rFonts w:ascii="Book Antiqua" w:hAnsi="Book Antiqua"/>
          <w:b w:val="0"/>
          <w:bCs w:val="0"/>
          <w:sz w:val="22"/>
          <w:szCs w:val="22"/>
          <w:lang w:val="it-IT"/>
        </w:rPr>
      </w:pPr>
      <w:r>
        <w:rPr>
          <w:rFonts w:ascii="Book Antiqua" w:hAnsi="Book Antiqua"/>
          <w:sz w:val="22"/>
          <w:szCs w:val="22"/>
          <w:lang w:val="it-IT"/>
        </w:rPr>
        <w:t>10</w:t>
      </w:r>
      <w:r w:rsidR="00026A4F" w:rsidRPr="00047813">
        <w:rPr>
          <w:rFonts w:ascii="Book Antiqua" w:hAnsi="Book Antiqua"/>
          <w:sz w:val="22"/>
          <w:szCs w:val="22"/>
          <w:lang w:val="it-IT"/>
        </w:rPr>
        <w:t>. Penali e risarcimento</w:t>
      </w:r>
      <w:r w:rsidR="00026A4F" w:rsidRPr="00047813">
        <w:rPr>
          <w:rFonts w:ascii="Book Antiqua" w:hAnsi="Book Antiqua"/>
          <w:spacing w:val="-32"/>
          <w:sz w:val="22"/>
          <w:szCs w:val="22"/>
          <w:lang w:val="it-IT"/>
        </w:rPr>
        <w:t xml:space="preserve"> </w:t>
      </w:r>
      <w:r w:rsidR="00026A4F" w:rsidRPr="00047813">
        <w:rPr>
          <w:rFonts w:ascii="Book Antiqua" w:hAnsi="Book Antiqua"/>
          <w:sz w:val="22"/>
          <w:szCs w:val="22"/>
          <w:lang w:val="it-IT"/>
        </w:rPr>
        <w:t>danni</w:t>
      </w:r>
    </w:p>
    <w:p w:rsidR="00026A4F" w:rsidRPr="00CA76EF" w:rsidRDefault="00026A4F" w:rsidP="00026A4F">
      <w:pPr>
        <w:pStyle w:val="a"/>
        <w:ind w:right="117" w:firstLine="427"/>
        <w:jc w:val="both"/>
        <w:rPr>
          <w:rFonts w:ascii="Book Antiqua" w:hAnsi="Book Antiqua"/>
          <w:sz w:val="22"/>
          <w:szCs w:val="22"/>
          <w:lang w:val="it-IT"/>
        </w:rPr>
      </w:pPr>
      <w:r w:rsidRPr="00CA76EF">
        <w:rPr>
          <w:rFonts w:ascii="Book Antiqua" w:hAnsi="Book Antiqua"/>
          <w:sz w:val="22"/>
          <w:szCs w:val="22"/>
          <w:lang w:val="it-IT"/>
        </w:rPr>
        <w:t xml:space="preserve">In caso di ritardato o parziale adempimento del contratto, l’Istituto Scolastico, in relazione alla gravità dell’inadempimento, potrà irrogare </w:t>
      </w:r>
      <w:r w:rsidRPr="00CA76EF">
        <w:rPr>
          <w:rFonts w:ascii="Book Antiqua" w:hAnsi="Book Antiqua"/>
          <w:spacing w:val="-3"/>
          <w:sz w:val="22"/>
          <w:szCs w:val="22"/>
          <w:lang w:val="it-IT"/>
        </w:rPr>
        <w:t xml:space="preserve">una </w:t>
      </w:r>
      <w:r w:rsidRPr="00CA76EF">
        <w:rPr>
          <w:rFonts w:ascii="Book Antiqua" w:hAnsi="Book Antiqua"/>
          <w:sz w:val="22"/>
          <w:szCs w:val="22"/>
          <w:lang w:val="it-IT"/>
        </w:rPr>
        <w:t xml:space="preserve">penale </w:t>
      </w:r>
      <w:r w:rsidRPr="00CA76EF">
        <w:rPr>
          <w:rFonts w:ascii="Book Antiqua" w:hAnsi="Book Antiqua"/>
          <w:spacing w:val="-4"/>
          <w:sz w:val="22"/>
          <w:szCs w:val="22"/>
          <w:lang w:val="it-IT"/>
        </w:rPr>
        <w:t xml:space="preserve">fino </w:t>
      </w:r>
      <w:r w:rsidRPr="00CA76EF">
        <w:rPr>
          <w:rFonts w:ascii="Book Antiqua" w:hAnsi="Book Antiqua"/>
          <w:sz w:val="22"/>
          <w:szCs w:val="22"/>
          <w:lang w:val="it-IT"/>
        </w:rPr>
        <w:t>a un massimo del 10% dell’importo contrattuale (IVA</w:t>
      </w:r>
      <w:r w:rsidRPr="00CA76EF">
        <w:rPr>
          <w:rFonts w:ascii="Book Antiqua" w:hAnsi="Book Antiqua"/>
          <w:spacing w:val="-17"/>
          <w:sz w:val="22"/>
          <w:szCs w:val="22"/>
          <w:lang w:val="it-IT"/>
        </w:rPr>
        <w:t xml:space="preserve"> </w:t>
      </w:r>
      <w:r w:rsidRPr="00CA76EF">
        <w:rPr>
          <w:rFonts w:ascii="Book Antiqua" w:hAnsi="Book Antiqua"/>
          <w:sz w:val="22"/>
          <w:szCs w:val="22"/>
          <w:lang w:val="it-IT"/>
        </w:rPr>
        <w:t>ESCLUSA).</w:t>
      </w:r>
    </w:p>
    <w:p w:rsidR="00026A4F" w:rsidRPr="00CA76EF" w:rsidRDefault="00026A4F" w:rsidP="00026A4F">
      <w:pPr>
        <w:pStyle w:val="a"/>
        <w:ind w:left="540" w:right="125"/>
        <w:rPr>
          <w:rFonts w:ascii="Book Antiqua" w:hAnsi="Book Antiqua"/>
          <w:sz w:val="22"/>
          <w:szCs w:val="22"/>
          <w:lang w:val="it-IT"/>
        </w:rPr>
      </w:pPr>
      <w:r w:rsidRPr="00CA76EF">
        <w:rPr>
          <w:rFonts w:ascii="Book Antiqua" w:hAnsi="Book Antiqua"/>
          <w:sz w:val="22"/>
          <w:szCs w:val="22"/>
          <w:lang w:val="it-IT"/>
        </w:rPr>
        <w:t xml:space="preserve">E’ fatto </w:t>
      </w:r>
      <w:r w:rsidRPr="00CA76EF">
        <w:rPr>
          <w:rFonts w:ascii="Book Antiqua" w:hAnsi="Book Antiqua"/>
          <w:spacing w:val="-3"/>
          <w:sz w:val="22"/>
          <w:szCs w:val="22"/>
          <w:lang w:val="it-IT"/>
        </w:rPr>
        <w:t xml:space="preserve">salvo il </w:t>
      </w:r>
      <w:r w:rsidRPr="00CA76EF">
        <w:rPr>
          <w:rFonts w:ascii="Book Antiqua" w:hAnsi="Book Antiqua"/>
          <w:sz w:val="22"/>
          <w:szCs w:val="22"/>
          <w:lang w:val="it-IT"/>
        </w:rPr>
        <w:t>risarcimento di ogni maggior danno subito dall’Istituto</w:t>
      </w:r>
      <w:r w:rsidRPr="00CA76EF">
        <w:rPr>
          <w:rFonts w:ascii="Book Antiqua" w:hAnsi="Book Antiqua"/>
          <w:spacing w:val="-3"/>
          <w:sz w:val="22"/>
          <w:szCs w:val="22"/>
          <w:lang w:val="it-IT"/>
        </w:rPr>
        <w:t xml:space="preserve"> </w:t>
      </w:r>
      <w:r w:rsidRPr="00CA76EF">
        <w:rPr>
          <w:rFonts w:ascii="Book Antiqua" w:hAnsi="Book Antiqua"/>
          <w:sz w:val="22"/>
          <w:szCs w:val="22"/>
          <w:lang w:val="it-IT"/>
        </w:rPr>
        <w:t>Scolastico.</w:t>
      </w:r>
    </w:p>
    <w:p w:rsidR="00026A4F" w:rsidRPr="00B75A9B" w:rsidRDefault="00026A4F" w:rsidP="00026A4F">
      <w:pPr>
        <w:spacing w:before="6"/>
        <w:rPr>
          <w:rFonts w:ascii="Book Antiqua" w:hAnsi="Book Antiqua" w:cs="Times New Roman"/>
          <w:lang w:val="it-IT"/>
        </w:rPr>
      </w:pPr>
    </w:p>
    <w:p w:rsidR="00026A4F" w:rsidRPr="00B75A9B" w:rsidRDefault="00026A4F" w:rsidP="00D80971">
      <w:pPr>
        <w:pStyle w:val="Titolo1"/>
        <w:keepNext w:val="0"/>
        <w:widowControl w:val="0"/>
        <w:numPr>
          <w:ilvl w:val="0"/>
          <w:numId w:val="11"/>
        </w:numPr>
        <w:tabs>
          <w:tab w:val="left" w:pos="1529"/>
        </w:tabs>
        <w:rPr>
          <w:rFonts w:ascii="Book Antiqua" w:hAnsi="Book Antiqua"/>
          <w:b w:val="0"/>
          <w:bCs w:val="0"/>
          <w:sz w:val="22"/>
          <w:szCs w:val="22"/>
        </w:rPr>
      </w:pPr>
      <w:proofErr w:type="spellStart"/>
      <w:r w:rsidRPr="00B75A9B">
        <w:rPr>
          <w:rFonts w:ascii="Book Antiqua" w:hAnsi="Book Antiqua"/>
          <w:sz w:val="22"/>
          <w:szCs w:val="22"/>
        </w:rPr>
        <w:t>Risoluzione</w:t>
      </w:r>
      <w:proofErr w:type="spellEnd"/>
      <w:r w:rsidRPr="00B75A9B">
        <w:rPr>
          <w:rFonts w:ascii="Book Antiqua" w:hAnsi="Book Antiqua"/>
          <w:sz w:val="22"/>
          <w:szCs w:val="22"/>
        </w:rPr>
        <w:t xml:space="preserve"> e</w:t>
      </w:r>
      <w:r w:rsidRPr="00B75A9B">
        <w:rPr>
          <w:rFonts w:ascii="Book Antiqua" w:hAnsi="Book Antiqua"/>
          <w:spacing w:val="-19"/>
          <w:sz w:val="22"/>
          <w:szCs w:val="22"/>
        </w:rPr>
        <w:t xml:space="preserve"> </w:t>
      </w:r>
      <w:proofErr w:type="spellStart"/>
      <w:r w:rsidRPr="00B75A9B">
        <w:rPr>
          <w:rFonts w:ascii="Book Antiqua" w:hAnsi="Book Antiqua"/>
          <w:sz w:val="22"/>
          <w:szCs w:val="22"/>
        </w:rPr>
        <w:t>recesso</w:t>
      </w:r>
      <w:proofErr w:type="spellEnd"/>
    </w:p>
    <w:p w:rsidR="00026A4F" w:rsidRPr="00CA76EF" w:rsidRDefault="00026A4F" w:rsidP="00026A4F">
      <w:pPr>
        <w:pStyle w:val="a"/>
        <w:ind w:right="119" w:firstLine="425"/>
        <w:jc w:val="both"/>
        <w:rPr>
          <w:rFonts w:ascii="Book Antiqua" w:hAnsi="Book Antiqua"/>
          <w:sz w:val="22"/>
          <w:szCs w:val="22"/>
          <w:lang w:val="it-IT"/>
        </w:rPr>
      </w:pPr>
      <w:r w:rsidRPr="00CA76EF">
        <w:rPr>
          <w:rFonts w:ascii="Book Antiqua" w:hAnsi="Book Antiqua"/>
          <w:sz w:val="22"/>
          <w:szCs w:val="22"/>
          <w:lang w:val="it-IT"/>
        </w:rPr>
        <w:t xml:space="preserve">In caso </w:t>
      </w:r>
      <w:r w:rsidRPr="00CA76EF">
        <w:rPr>
          <w:rFonts w:ascii="Book Antiqua" w:hAnsi="Book Antiqua"/>
          <w:spacing w:val="3"/>
          <w:sz w:val="22"/>
          <w:szCs w:val="22"/>
          <w:lang w:val="it-IT"/>
        </w:rPr>
        <w:t xml:space="preserve">di </w:t>
      </w:r>
      <w:r w:rsidRPr="00CA76EF">
        <w:rPr>
          <w:rFonts w:ascii="Book Antiqua" w:hAnsi="Book Antiqua"/>
          <w:sz w:val="22"/>
          <w:szCs w:val="22"/>
          <w:lang w:val="it-IT"/>
        </w:rPr>
        <w:t>ritardato o parziale adempimento del contratto, l’Istituto Scolastico potrà intimare all’affidatario, a mezzo raccomandata A/R, di adempiere a quanto necessario per il rispetto delle specifiche norme contrattuali, entro il termine perentorio di 10</w:t>
      </w:r>
      <w:r w:rsidRPr="00CA76EF">
        <w:rPr>
          <w:rFonts w:ascii="Book Antiqua" w:hAnsi="Book Antiqua"/>
          <w:spacing w:val="-27"/>
          <w:sz w:val="22"/>
          <w:szCs w:val="22"/>
          <w:lang w:val="it-IT"/>
        </w:rPr>
        <w:t xml:space="preserve"> </w:t>
      </w:r>
      <w:r w:rsidRPr="00CA76EF">
        <w:rPr>
          <w:rFonts w:ascii="Book Antiqua" w:hAnsi="Book Antiqua"/>
          <w:sz w:val="22"/>
          <w:szCs w:val="22"/>
          <w:lang w:val="it-IT"/>
        </w:rPr>
        <w:t>giorni.</w:t>
      </w:r>
    </w:p>
    <w:p w:rsidR="00026A4F" w:rsidRPr="00CA76EF" w:rsidRDefault="00026A4F" w:rsidP="00026A4F">
      <w:pPr>
        <w:pStyle w:val="a"/>
        <w:ind w:right="119" w:firstLine="425"/>
        <w:jc w:val="both"/>
        <w:rPr>
          <w:rFonts w:ascii="Book Antiqua" w:hAnsi="Book Antiqua"/>
          <w:sz w:val="22"/>
          <w:szCs w:val="22"/>
          <w:lang w:val="it-IT"/>
        </w:rPr>
      </w:pPr>
      <w:r w:rsidRPr="00CA76EF">
        <w:rPr>
          <w:rFonts w:ascii="Book Antiqua" w:hAnsi="Book Antiqua"/>
          <w:sz w:val="22"/>
          <w:szCs w:val="22"/>
          <w:lang w:val="it-IT"/>
        </w:rPr>
        <w:t xml:space="preserve">L’ipotesi del protrarsi del ritardato o parziale adempimento del contratto, costituisce condizione risolutiva espressa, </w:t>
      </w:r>
      <w:r w:rsidRPr="00CA76EF">
        <w:rPr>
          <w:rFonts w:ascii="Book Antiqua" w:hAnsi="Book Antiqua"/>
          <w:spacing w:val="3"/>
          <w:sz w:val="22"/>
          <w:szCs w:val="22"/>
          <w:lang w:val="it-IT"/>
        </w:rPr>
        <w:t xml:space="preserve">ai </w:t>
      </w:r>
      <w:r w:rsidRPr="00CA76EF">
        <w:rPr>
          <w:rFonts w:ascii="Book Antiqua" w:hAnsi="Book Antiqua"/>
          <w:sz w:val="22"/>
          <w:szCs w:val="22"/>
          <w:lang w:val="it-IT"/>
        </w:rPr>
        <w:t xml:space="preserve">sensi dell’art. 1456 cc, senza </w:t>
      </w:r>
      <w:r w:rsidRPr="00CA76EF">
        <w:rPr>
          <w:rFonts w:ascii="Book Antiqua" w:hAnsi="Book Antiqua"/>
          <w:spacing w:val="-3"/>
          <w:sz w:val="22"/>
          <w:szCs w:val="22"/>
          <w:lang w:val="it-IT"/>
        </w:rPr>
        <w:t xml:space="preserve">che </w:t>
      </w:r>
      <w:r w:rsidRPr="00CA76EF">
        <w:rPr>
          <w:rFonts w:ascii="Book Antiqua" w:hAnsi="Book Antiqua"/>
          <w:sz w:val="22"/>
          <w:szCs w:val="22"/>
          <w:lang w:val="it-IT"/>
        </w:rPr>
        <w:t>l’inadempiente abbia nulla a pretendere, e fatta salva l’esecuzione in</w:t>
      </w:r>
      <w:r w:rsidRPr="00CA76EF">
        <w:rPr>
          <w:rFonts w:ascii="Book Antiqua" w:hAnsi="Book Antiqua"/>
          <w:spacing w:val="-16"/>
          <w:sz w:val="22"/>
          <w:szCs w:val="22"/>
          <w:lang w:val="it-IT"/>
        </w:rPr>
        <w:t xml:space="preserve"> </w:t>
      </w:r>
      <w:r w:rsidRPr="00CA76EF">
        <w:rPr>
          <w:rFonts w:ascii="Book Antiqua" w:hAnsi="Book Antiqua"/>
          <w:sz w:val="22"/>
          <w:szCs w:val="22"/>
          <w:lang w:val="it-IT"/>
        </w:rPr>
        <w:t>danno.</w:t>
      </w:r>
    </w:p>
    <w:p w:rsidR="00026A4F" w:rsidRPr="00CA76EF" w:rsidRDefault="00026A4F" w:rsidP="00026A4F">
      <w:pPr>
        <w:pStyle w:val="a"/>
        <w:ind w:left="539" w:right="125"/>
        <w:rPr>
          <w:rFonts w:ascii="Book Antiqua" w:hAnsi="Book Antiqua"/>
          <w:sz w:val="22"/>
          <w:szCs w:val="22"/>
          <w:lang w:val="it-IT"/>
        </w:rPr>
      </w:pPr>
      <w:r w:rsidRPr="00CA76EF">
        <w:rPr>
          <w:rFonts w:ascii="Book Antiqua" w:hAnsi="Book Antiqua"/>
          <w:sz w:val="22"/>
          <w:szCs w:val="22"/>
          <w:lang w:val="it-IT"/>
        </w:rPr>
        <w:t xml:space="preserve">E’ fatto salvo, altresì, </w:t>
      </w:r>
      <w:r w:rsidRPr="00CA76EF">
        <w:rPr>
          <w:rFonts w:ascii="Book Antiqua" w:hAnsi="Book Antiqua"/>
          <w:spacing w:val="-3"/>
          <w:sz w:val="22"/>
          <w:szCs w:val="22"/>
          <w:lang w:val="it-IT"/>
        </w:rPr>
        <w:t xml:space="preserve">il </w:t>
      </w:r>
      <w:r w:rsidRPr="00CA76EF">
        <w:rPr>
          <w:rFonts w:ascii="Book Antiqua" w:hAnsi="Book Antiqua"/>
          <w:sz w:val="22"/>
          <w:szCs w:val="22"/>
          <w:lang w:val="it-IT"/>
        </w:rPr>
        <w:t xml:space="preserve">risarcimento di ogni maggior </w:t>
      </w:r>
      <w:r w:rsidRPr="00CA76EF">
        <w:rPr>
          <w:rFonts w:ascii="Book Antiqua" w:hAnsi="Book Antiqua"/>
          <w:spacing w:val="-4"/>
          <w:sz w:val="22"/>
          <w:szCs w:val="22"/>
          <w:lang w:val="it-IT"/>
        </w:rPr>
        <w:t xml:space="preserve">danno </w:t>
      </w:r>
      <w:r w:rsidRPr="00CA76EF">
        <w:rPr>
          <w:rFonts w:ascii="Book Antiqua" w:hAnsi="Book Antiqua"/>
          <w:sz w:val="22"/>
          <w:szCs w:val="22"/>
          <w:lang w:val="it-IT"/>
        </w:rPr>
        <w:t>subito dall’Istituto</w:t>
      </w:r>
      <w:r w:rsidRPr="00CA76EF">
        <w:rPr>
          <w:rFonts w:ascii="Book Antiqua" w:hAnsi="Book Antiqua"/>
          <w:spacing w:val="-6"/>
          <w:sz w:val="22"/>
          <w:szCs w:val="22"/>
          <w:lang w:val="it-IT"/>
        </w:rPr>
        <w:t xml:space="preserve"> </w:t>
      </w:r>
      <w:r w:rsidRPr="00CA76EF">
        <w:rPr>
          <w:rFonts w:ascii="Book Antiqua" w:hAnsi="Book Antiqua"/>
          <w:sz w:val="22"/>
          <w:szCs w:val="22"/>
          <w:lang w:val="it-IT"/>
        </w:rPr>
        <w:t>Scolastico.</w:t>
      </w:r>
    </w:p>
    <w:p w:rsidR="00026A4F" w:rsidRPr="00CA76EF" w:rsidRDefault="00026A4F" w:rsidP="00026A4F">
      <w:pPr>
        <w:pStyle w:val="a"/>
        <w:ind w:right="108" w:firstLine="425"/>
        <w:jc w:val="both"/>
        <w:rPr>
          <w:rFonts w:ascii="Book Antiqua" w:hAnsi="Book Antiqua"/>
          <w:sz w:val="22"/>
          <w:szCs w:val="22"/>
          <w:lang w:val="it-IT"/>
        </w:rPr>
      </w:pPr>
      <w:r w:rsidRPr="00CA76EF">
        <w:rPr>
          <w:rFonts w:ascii="Book Antiqua" w:hAnsi="Book Antiqua"/>
          <w:sz w:val="22"/>
          <w:szCs w:val="22"/>
          <w:lang w:val="it-IT"/>
        </w:rPr>
        <w:t xml:space="preserve">In ogni caso, l’Istituto Scolastico si riserva il diritto di recedere </w:t>
      </w:r>
      <w:r w:rsidRPr="00CA76EF">
        <w:rPr>
          <w:rFonts w:ascii="Book Antiqua" w:hAnsi="Book Antiqua"/>
          <w:spacing w:val="-3"/>
          <w:sz w:val="22"/>
          <w:szCs w:val="22"/>
          <w:lang w:val="it-IT"/>
        </w:rPr>
        <w:t xml:space="preserve">in </w:t>
      </w:r>
      <w:r w:rsidRPr="00CA76EF">
        <w:rPr>
          <w:rFonts w:ascii="Book Antiqua" w:hAnsi="Book Antiqua"/>
          <w:sz w:val="22"/>
          <w:szCs w:val="22"/>
          <w:lang w:val="it-IT"/>
        </w:rPr>
        <w:t xml:space="preserve">qualsiasi momento dal contratto, senza necessità di fornire giustificazione alcuna, dandone comunicazione scritta con 15  </w:t>
      </w:r>
      <w:proofErr w:type="spellStart"/>
      <w:r w:rsidRPr="00CA76EF">
        <w:rPr>
          <w:rFonts w:ascii="Book Antiqua" w:hAnsi="Book Antiqua"/>
          <w:sz w:val="22"/>
          <w:szCs w:val="22"/>
          <w:lang w:val="it-IT"/>
        </w:rPr>
        <w:t>gg</w:t>
      </w:r>
      <w:proofErr w:type="spellEnd"/>
      <w:r w:rsidRPr="00CA76EF">
        <w:rPr>
          <w:rFonts w:ascii="Book Antiqua" w:hAnsi="Book Antiqua"/>
          <w:sz w:val="22"/>
          <w:szCs w:val="22"/>
          <w:lang w:val="it-IT"/>
        </w:rPr>
        <w:t xml:space="preserve"> di preavviso rispetto </w:t>
      </w:r>
      <w:r w:rsidRPr="00CA76EF">
        <w:rPr>
          <w:rFonts w:ascii="Book Antiqua" w:hAnsi="Book Antiqua"/>
          <w:spacing w:val="-3"/>
          <w:sz w:val="22"/>
          <w:szCs w:val="22"/>
          <w:lang w:val="it-IT"/>
        </w:rPr>
        <w:t xml:space="preserve">alla </w:t>
      </w:r>
      <w:r w:rsidRPr="00CA76EF">
        <w:rPr>
          <w:rFonts w:ascii="Book Antiqua" w:hAnsi="Book Antiqua"/>
          <w:sz w:val="22"/>
          <w:szCs w:val="22"/>
          <w:lang w:val="it-IT"/>
        </w:rPr>
        <w:t>data di</w:t>
      </w:r>
      <w:r w:rsidRPr="00CA76EF">
        <w:rPr>
          <w:rFonts w:ascii="Book Antiqua" w:hAnsi="Book Antiqua"/>
          <w:spacing w:val="-9"/>
          <w:sz w:val="22"/>
          <w:szCs w:val="22"/>
          <w:lang w:val="it-IT"/>
        </w:rPr>
        <w:t xml:space="preserve"> </w:t>
      </w:r>
      <w:r w:rsidRPr="00CA76EF">
        <w:rPr>
          <w:rFonts w:ascii="Book Antiqua" w:hAnsi="Book Antiqua"/>
          <w:sz w:val="22"/>
          <w:szCs w:val="22"/>
          <w:lang w:val="it-IT"/>
        </w:rPr>
        <w:t>recesso.</w:t>
      </w:r>
    </w:p>
    <w:p w:rsidR="00026A4F" w:rsidRPr="00B75A9B" w:rsidRDefault="00026A4F" w:rsidP="00D80971">
      <w:pPr>
        <w:pStyle w:val="Titolo1"/>
        <w:keepNext w:val="0"/>
        <w:widowControl w:val="0"/>
        <w:numPr>
          <w:ilvl w:val="0"/>
          <w:numId w:val="11"/>
        </w:numPr>
        <w:tabs>
          <w:tab w:val="left" w:pos="1529"/>
        </w:tabs>
        <w:spacing w:before="131"/>
        <w:rPr>
          <w:rFonts w:ascii="Book Antiqua" w:hAnsi="Book Antiqua"/>
          <w:b w:val="0"/>
          <w:bCs w:val="0"/>
          <w:sz w:val="22"/>
          <w:szCs w:val="22"/>
        </w:rPr>
      </w:pPr>
      <w:r w:rsidRPr="00047813">
        <w:rPr>
          <w:rFonts w:ascii="Book Antiqua" w:hAnsi="Book Antiqua"/>
          <w:sz w:val="22"/>
          <w:szCs w:val="22"/>
          <w:lang w:val="it-IT"/>
        </w:rPr>
        <w:t xml:space="preserve"> </w:t>
      </w:r>
      <w:proofErr w:type="spellStart"/>
      <w:r w:rsidRPr="00B75A9B">
        <w:rPr>
          <w:rFonts w:ascii="Book Antiqua" w:hAnsi="Book Antiqua"/>
          <w:sz w:val="22"/>
          <w:szCs w:val="22"/>
        </w:rPr>
        <w:t>Riservatezza</w:t>
      </w:r>
      <w:proofErr w:type="spellEnd"/>
      <w:r w:rsidRPr="00B75A9B">
        <w:rPr>
          <w:rFonts w:ascii="Book Antiqua" w:hAnsi="Book Antiqua"/>
          <w:sz w:val="22"/>
          <w:szCs w:val="22"/>
        </w:rPr>
        <w:t xml:space="preserve"> </w:t>
      </w:r>
      <w:proofErr w:type="spellStart"/>
      <w:r w:rsidRPr="00B75A9B">
        <w:rPr>
          <w:rFonts w:ascii="Book Antiqua" w:hAnsi="Book Antiqua"/>
          <w:sz w:val="22"/>
          <w:szCs w:val="22"/>
        </w:rPr>
        <w:t>delle</w:t>
      </w:r>
      <w:proofErr w:type="spellEnd"/>
      <w:r w:rsidRPr="00B75A9B">
        <w:rPr>
          <w:rFonts w:ascii="Book Antiqua" w:hAnsi="Book Antiqua"/>
          <w:spacing w:val="-17"/>
          <w:sz w:val="22"/>
          <w:szCs w:val="22"/>
        </w:rPr>
        <w:t xml:space="preserve"> </w:t>
      </w:r>
      <w:proofErr w:type="spellStart"/>
      <w:r w:rsidRPr="00B75A9B">
        <w:rPr>
          <w:rFonts w:ascii="Book Antiqua" w:hAnsi="Book Antiqua"/>
          <w:sz w:val="22"/>
          <w:szCs w:val="22"/>
        </w:rPr>
        <w:t>informazioni</w:t>
      </w:r>
      <w:proofErr w:type="spellEnd"/>
    </w:p>
    <w:p w:rsidR="00026A4F" w:rsidRPr="00CA76EF" w:rsidRDefault="00026A4F" w:rsidP="00026A4F">
      <w:pPr>
        <w:pStyle w:val="a"/>
        <w:ind w:right="113" w:firstLine="425"/>
        <w:jc w:val="both"/>
        <w:rPr>
          <w:rFonts w:ascii="Book Antiqua" w:hAnsi="Book Antiqua"/>
          <w:sz w:val="22"/>
          <w:szCs w:val="22"/>
          <w:lang w:val="it-IT"/>
        </w:rPr>
      </w:pPr>
      <w:r w:rsidRPr="00CA76EF">
        <w:rPr>
          <w:rFonts w:ascii="Book Antiqua" w:hAnsi="Book Antiqua"/>
          <w:sz w:val="22"/>
          <w:szCs w:val="22"/>
          <w:lang w:val="it-IT"/>
        </w:rPr>
        <w:t xml:space="preserve">Ai sensi e per gli effetti del </w:t>
      </w:r>
      <w:proofErr w:type="spellStart"/>
      <w:r w:rsidRPr="00CA76EF">
        <w:rPr>
          <w:rFonts w:ascii="Book Antiqua" w:hAnsi="Book Antiqua"/>
          <w:sz w:val="22"/>
          <w:szCs w:val="22"/>
          <w:lang w:val="it-IT"/>
        </w:rPr>
        <w:t>D.Lgs</w:t>
      </w:r>
      <w:proofErr w:type="spellEnd"/>
      <w:r w:rsidRPr="00CA76EF">
        <w:rPr>
          <w:rFonts w:ascii="Book Antiqua" w:hAnsi="Book Antiqua"/>
          <w:sz w:val="22"/>
          <w:szCs w:val="22"/>
          <w:lang w:val="it-IT"/>
        </w:rPr>
        <w:t xml:space="preserve"> 196/2003 e </w:t>
      </w:r>
      <w:proofErr w:type="spellStart"/>
      <w:r w:rsidRPr="00CA76EF">
        <w:rPr>
          <w:rFonts w:ascii="Book Antiqua" w:hAnsi="Book Antiqua"/>
          <w:sz w:val="22"/>
          <w:szCs w:val="22"/>
          <w:lang w:val="it-IT"/>
        </w:rPr>
        <w:t>ss.mm.ii.</w:t>
      </w:r>
      <w:proofErr w:type="spellEnd"/>
      <w:r w:rsidRPr="00CA76EF">
        <w:rPr>
          <w:rFonts w:ascii="Book Antiqua" w:hAnsi="Book Antiqua"/>
          <w:sz w:val="22"/>
          <w:szCs w:val="22"/>
          <w:lang w:val="it-IT"/>
        </w:rPr>
        <w:t xml:space="preserve"> i dati, gli elementi, ed ogni altra informazione acquisita in sede </w:t>
      </w:r>
      <w:r w:rsidRPr="00CA76EF">
        <w:rPr>
          <w:rFonts w:ascii="Book Antiqua" w:hAnsi="Book Antiqua"/>
          <w:spacing w:val="2"/>
          <w:sz w:val="22"/>
          <w:szCs w:val="22"/>
          <w:lang w:val="it-IT"/>
        </w:rPr>
        <w:t xml:space="preserve">di </w:t>
      </w:r>
      <w:r w:rsidRPr="00CA76EF">
        <w:rPr>
          <w:rFonts w:ascii="Book Antiqua" w:hAnsi="Book Antiqua"/>
          <w:sz w:val="22"/>
          <w:szCs w:val="22"/>
          <w:lang w:val="it-IT"/>
        </w:rPr>
        <w:t xml:space="preserve">offerta, saranno utilizzati dall’Istituto Scolastico esclusivamente </w:t>
      </w:r>
      <w:r w:rsidRPr="00CA76EF">
        <w:rPr>
          <w:rFonts w:ascii="Book Antiqua" w:hAnsi="Book Antiqua"/>
          <w:spacing w:val="3"/>
          <w:sz w:val="22"/>
          <w:szCs w:val="22"/>
          <w:lang w:val="it-IT"/>
        </w:rPr>
        <w:t xml:space="preserve">ai </w:t>
      </w:r>
      <w:r w:rsidRPr="00CA76EF">
        <w:rPr>
          <w:rFonts w:ascii="Book Antiqua" w:hAnsi="Book Antiqua"/>
          <w:sz w:val="22"/>
          <w:szCs w:val="22"/>
          <w:lang w:val="it-IT"/>
        </w:rPr>
        <w:t xml:space="preserve">fini </w:t>
      </w:r>
      <w:r w:rsidRPr="00CA76EF">
        <w:rPr>
          <w:rFonts w:ascii="Book Antiqua" w:hAnsi="Book Antiqua"/>
          <w:spacing w:val="2"/>
          <w:sz w:val="22"/>
          <w:szCs w:val="22"/>
          <w:lang w:val="it-IT"/>
        </w:rPr>
        <w:t xml:space="preserve">del </w:t>
      </w:r>
      <w:r w:rsidRPr="00CA76EF">
        <w:rPr>
          <w:rFonts w:ascii="Book Antiqua" w:hAnsi="Book Antiqua"/>
          <w:sz w:val="22"/>
          <w:szCs w:val="22"/>
          <w:lang w:val="it-IT"/>
        </w:rPr>
        <w:t>procedimento di individuazione del soggetto aggiudicatario, garantendo l’assoluta riservatezza, anche in sede di trattamento dati, con sistemi automatici e</w:t>
      </w:r>
      <w:r w:rsidRPr="00CA76EF">
        <w:rPr>
          <w:rFonts w:ascii="Book Antiqua" w:hAnsi="Book Antiqua"/>
          <w:spacing w:val="-32"/>
          <w:sz w:val="22"/>
          <w:szCs w:val="22"/>
          <w:lang w:val="it-IT"/>
        </w:rPr>
        <w:t xml:space="preserve"> </w:t>
      </w:r>
      <w:r w:rsidRPr="00CA76EF">
        <w:rPr>
          <w:rFonts w:ascii="Book Antiqua" w:hAnsi="Book Antiqua"/>
          <w:sz w:val="22"/>
          <w:szCs w:val="22"/>
          <w:lang w:val="it-IT"/>
        </w:rPr>
        <w:t>manuali.</w:t>
      </w:r>
    </w:p>
    <w:p w:rsidR="00026A4F" w:rsidRPr="00CA76EF" w:rsidRDefault="00026A4F" w:rsidP="00026A4F">
      <w:pPr>
        <w:pStyle w:val="a"/>
        <w:ind w:left="539" w:right="125"/>
        <w:rPr>
          <w:rFonts w:ascii="Book Antiqua" w:hAnsi="Book Antiqua"/>
          <w:sz w:val="22"/>
          <w:szCs w:val="22"/>
          <w:lang w:val="it-IT"/>
        </w:rPr>
      </w:pPr>
      <w:r w:rsidRPr="00CA76EF">
        <w:rPr>
          <w:rFonts w:ascii="Book Antiqua" w:hAnsi="Book Antiqua"/>
          <w:sz w:val="22"/>
          <w:szCs w:val="22"/>
          <w:lang w:val="it-IT"/>
        </w:rPr>
        <w:t xml:space="preserve">Con </w:t>
      </w:r>
      <w:r w:rsidRPr="00CA76EF">
        <w:rPr>
          <w:rFonts w:ascii="Book Antiqua" w:hAnsi="Book Antiqua"/>
          <w:spacing w:val="-3"/>
          <w:sz w:val="22"/>
          <w:szCs w:val="22"/>
          <w:lang w:val="it-IT"/>
        </w:rPr>
        <w:t xml:space="preserve">l’invio </w:t>
      </w:r>
      <w:r w:rsidRPr="00CA76EF">
        <w:rPr>
          <w:rFonts w:ascii="Book Antiqua" w:hAnsi="Book Antiqua"/>
          <w:sz w:val="22"/>
          <w:szCs w:val="22"/>
          <w:lang w:val="it-IT"/>
        </w:rPr>
        <w:t xml:space="preserve">dell’offerta i concorrenti esprimono </w:t>
      </w:r>
      <w:r w:rsidRPr="00CA76EF">
        <w:rPr>
          <w:rFonts w:ascii="Book Antiqua" w:hAnsi="Book Antiqua"/>
          <w:spacing w:val="-3"/>
          <w:sz w:val="22"/>
          <w:szCs w:val="22"/>
          <w:lang w:val="it-IT"/>
        </w:rPr>
        <w:t xml:space="preserve">il </w:t>
      </w:r>
      <w:r w:rsidRPr="00CA76EF">
        <w:rPr>
          <w:rFonts w:ascii="Book Antiqua" w:hAnsi="Book Antiqua"/>
          <w:sz w:val="22"/>
          <w:szCs w:val="22"/>
          <w:lang w:val="it-IT"/>
        </w:rPr>
        <w:t>loro consenso al predetto</w:t>
      </w:r>
      <w:r w:rsidRPr="00CA76EF">
        <w:rPr>
          <w:rFonts w:ascii="Book Antiqua" w:hAnsi="Book Antiqua"/>
          <w:spacing w:val="-8"/>
          <w:sz w:val="22"/>
          <w:szCs w:val="22"/>
          <w:lang w:val="it-IT"/>
        </w:rPr>
        <w:t xml:space="preserve"> </w:t>
      </w:r>
      <w:r w:rsidRPr="00CA76EF">
        <w:rPr>
          <w:rFonts w:ascii="Book Antiqua" w:hAnsi="Book Antiqua"/>
          <w:sz w:val="22"/>
          <w:szCs w:val="22"/>
          <w:lang w:val="it-IT"/>
        </w:rPr>
        <w:t>trattamento.</w:t>
      </w:r>
    </w:p>
    <w:p w:rsidR="00026A4F" w:rsidRPr="00B75A9B" w:rsidRDefault="00026A4F" w:rsidP="00026A4F">
      <w:pPr>
        <w:spacing w:before="9"/>
        <w:rPr>
          <w:rFonts w:ascii="Book Antiqua" w:hAnsi="Book Antiqua" w:cs="Times New Roman"/>
          <w:lang w:val="it-IT"/>
        </w:rPr>
      </w:pPr>
    </w:p>
    <w:p w:rsidR="00026A4F" w:rsidRPr="00B75A9B" w:rsidRDefault="00026A4F" w:rsidP="00D80971">
      <w:pPr>
        <w:pStyle w:val="Titolo1"/>
        <w:keepNext w:val="0"/>
        <w:widowControl w:val="0"/>
        <w:numPr>
          <w:ilvl w:val="0"/>
          <w:numId w:val="11"/>
        </w:numPr>
        <w:tabs>
          <w:tab w:val="left" w:pos="1529"/>
        </w:tabs>
        <w:rPr>
          <w:rFonts w:ascii="Book Antiqua" w:hAnsi="Book Antiqua"/>
          <w:b w:val="0"/>
          <w:bCs w:val="0"/>
          <w:sz w:val="22"/>
          <w:szCs w:val="22"/>
        </w:rPr>
      </w:pPr>
      <w:proofErr w:type="spellStart"/>
      <w:r w:rsidRPr="00B75A9B">
        <w:rPr>
          <w:rFonts w:ascii="Book Antiqua" w:hAnsi="Book Antiqua"/>
          <w:sz w:val="22"/>
          <w:szCs w:val="22"/>
        </w:rPr>
        <w:t>Obblighi</w:t>
      </w:r>
      <w:proofErr w:type="spellEnd"/>
      <w:r w:rsidRPr="00B75A9B">
        <w:rPr>
          <w:rFonts w:ascii="Book Antiqua" w:hAnsi="Book Antiqua"/>
          <w:spacing w:val="-20"/>
          <w:sz w:val="22"/>
          <w:szCs w:val="22"/>
        </w:rPr>
        <w:t xml:space="preserve"> </w:t>
      </w:r>
      <w:proofErr w:type="spellStart"/>
      <w:r w:rsidRPr="00B75A9B">
        <w:rPr>
          <w:rFonts w:ascii="Book Antiqua" w:hAnsi="Book Antiqua"/>
          <w:sz w:val="22"/>
          <w:szCs w:val="22"/>
        </w:rPr>
        <w:t>dell’affidatario</w:t>
      </w:r>
      <w:proofErr w:type="spellEnd"/>
    </w:p>
    <w:p w:rsidR="00026A4F" w:rsidRPr="00CA76EF" w:rsidRDefault="00026A4F" w:rsidP="00026A4F">
      <w:pPr>
        <w:pStyle w:val="a"/>
        <w:ind w:right="119" w:firstLine="425"/>
        <w:jc w:val="both"/>
        <w:rPr>
          <w:rFonts w:ascii="Book Antiqua" w:hAnsi="Book Antiqua"/>
          <w:sz w:val="22"/>
          <w:szCs w:val="22"/>
          <w:lang w:val="it-IT"/>
        </w:rPr>
      </w:pPr>
      <w:r w:rsidRPr="00CA76EF">
        <w:rPr>
          <w:rFonts w:ascii="Book Antiqua" w:hAnsi="Book Antiqua"/>
          <w:sz w:val="22"/>
          <w:szCs w:val="22"/>
          <w:lang w:val="it-IT"/>
        </w:rPr>
        <w:t xml:space="preserve">Ai sensi dell’art. 3, </w:t>
      </w:r>
      <w:r w:rsidRPr="00CA76EF">
        <w:rPr>
          <w:rFonts w:ascii="Book Antiqua" w:hAnsi="Book Antiqua"/>
          <w:spacing w:val="-3"/>
          <w:sz w:val="22"/>
          <w:szCs w:val="22"/>
          <w:lang w:val="it-IT"/>
        </w:rPr>
        <w:t xml:space="preserve">comma </w:t>
      </w:r>
      <w:r w:rsidRPr="00CA76EF">
        <w:rPr>
          <w:rFonts w:ascii="Book Antiqua" w:hAnsi="Book Antiqua"/>
          <w:sz w:val="22"/>
          <w:szCs w:val="22"/>
          <w:lang w:val="it-IT"/>
        </w:rPr>
        <w:t>8 della Legge n. 136 del 13 agosto 2010, l’aggiudicatario assume tutti gli obblighi di tracciabilità dei flussi finanziari di cui alla medesima legge, in</w:t>
      </w:r>
      <w:r w:rsidRPr="00CA76EF">
        <w:rPr>
          <w:rFonts w:ascii="Book Antiqua" w:hAnsi="Book Antiqua"/>
          <w:spacing w:val="-38"/>
          <w:sz w:val="22"/>
          <w:szCs w:val="22"/>
          <w:lang w:val="it-IT"/>
        </w:rPr>
        <w:t xml:space="preserve"> </w:t>
      </w:r>
      <w:r w:rsidRPr="00CA76EF">
        <w:rPr>
          <w:rFonts w:ascii="Book Antiqua" w:hAnsi="Book Antiqua"/>
          <w:sz w:val="22"/>
          <w:szCs w:val="22"/>
          <w:lang w:val="it-IT"/>
        </w:rPr>
        <w:t>particolare:</w:t>
      </w:r>
    </w:p>
    <w:p w:rsidR="00026A4F" w:rsidRPr="00B75A9B" w:rsidRDefault="00026A4F" w:rsidP="00026A4F">
      <w:pPr>
        <w:pStyle w:val="Paragrafoelenco"/>
        <w:numPr>
          <w:ilvl w:val="0"/>
          <w:numId w:val="5"/>
        </w:numPr>
        <w:tabs>
          <w:tab w:val="left" w:pos="1261"/>
        </w:tabs>
        <w:autoSpaceDE/>
        <w:autoSpaceDN/>
        <w:ind w:left="1259" w:right="117" w:hanging="357"/>
        <w:jc w:val="both"/>
        <w:rPr>
          <w:rFonts w:ascii="Book Antiqua" w:hAnsi="Book Antiqua" w:cs="Times New Roman"/>
          <w:lang w:val="it-IT"/>
        </w:rPr>
      </w:pPr>
      <w:r w:rsidRPr="00B75A9B">
        <w:rPr>
          <w:rFonts w:ascii="Book Antiqua" w:hAnsi="Book Antiqua" w:cs="Times New Roman"/>
          <w:lang w:val="it-IT"/>
        </w:rPr>
        <w:t xml:space="preserve">l’obbligo di utilizzare </w:t>
      </w:r>
      <w:r w:rsidRPr="00B75A9B">
        <w:rPr>
          <w:rFonts w:ascii="Book Antiqua" w:hAnsi="Book Antiqua" w:cs="Times New Roman"/>
          <w:spacing w:val="3"/>
          <w:lang w:val="it-IT"/>
        </w:rPr>
        <w:t xml:space="preserve">un </w:t>
      </w:r>
      <w:r w:rsidRPr="00B75A9B">
        <w:rPr>
          <w:rFonts w:ascii="Book Antiqua" w:hAnsi="Book Antiqua" w:cs="Times New Roman"/>
          <w:lang w:val="it-IT"/>
        </w:rPr>
        <w:t xml:space="preserve">conto corrente bancario o postale acceso presso una banca o presso </w:t>
      </w:r>
      <w:r w:rsidRPr="00B75A9B">
        <w:rPr>
          <w:rFonts w:ascii="Book Antiqua" w:hAnsi="Book Antiqua" w:cs="Times New Roman"/>
          <w:spacing w:val="-5"/>
          <w:lang w:val="it-IT"/>
        </w:rPr>
        <w:t xml:space="preserve">la </w:t>
      </w:r>
      <w:r w:rsidRPr="00B75A9B">
        <w:rPr>
          <w:rFonts w:ascii="Book Antiqua" w:hAnsi="Book Antiqua" w:cs="Times New Roman"/>
          <w:lang w:val="it-IT"/>
        </w:rPr>
        <w:t>società Poste Italiane SpA e dedicato anche in via non esclusiva, alle commesse pubbliche</w:t>
      </w:r>
      <w:r w:rsidRPr="00B75A9B">
        <w:rPr>
          <w:rFonts w:ascii="Book Antiqua" w:hAnsi="Book Antiqua" w:cs="Times New Roman"/>
          <w:spacing w:val="-7"/>
          <w:lang w:val="it-IT"/>
        </w:rPr>
        <w:t xml:space="preserve"> </w:t>
      </w:r>
      <w:r w:rsidRPr="00B75A9B">
        <w:rPr>
          <w:rFonts w:ascii="Book Antiqua" w:hAnsi="Book Antiqua" w:cs="Times New Roman"/>
          <w:lang w:val="it-IT"/>
        </w:rPr>
        <w:t>(comma1);</w:t>
      </w:r>
    </w:p>
    <w:p w:rsidR="00026A4F" w:rsidRPr="00B75A9B" w:rsidRDefault="00026A4F" w:rsidP="00026A4F">
      <w:pPr>
        <w:pStyle w:val="Paragrafoelenco"/>
        <w:numPr>
          <w:ilvl w:val="0"/>
          <w:numId w:val="5"/>
        </w:numPr>
        <w:tabs>
          <w:tab w:val="left" w:pos="1261"/>
        </w:tabs>
        <w:autoSpaceDE/>
        <w:autoSpaceDN/>
        <w:ind w:left="1259" w:right="106" w:hanging="357"/>
        <w:jc w:val="both"/>
        <w:rPr>
          <w:rFonts w:ascii="Book Antiqua" w:hAnsi="Book Antiqua" w:cs="Times New Roman"/>
          <w:lang w:val="it-IT"/>
        </w:rPr>
      </w:pPr>
      <w:r w:rsidRPr="00B75A9B">
        <w:rPr>
          <w:rFonts w:ascii="Book Antiqua" w:hAnsi="Book Antiqua" w:cs="Times New Roman"/>
          <w:lang w:val="it-IT"/>
        </w:rPr>
        <w:t xml:space="preserve">l’obbligo di registrare sul conto corrente dedicato tutti i movimenti finanziari relativi all’incarico e, salvo quanto previsto dal comma 3 del citato articolo, l’obbligo di effettuare detti movimenti esclusivamente tramite </w:t>
      </w:r>
      <w:r w:rsidRPr="00B75A9B">
        <w:rPr>
          <w:rFonts w:ascii="Book Antiqua" w:hAnsi="Book Antiqua" w:cs="Times New Roman"/>
          <w:spacing w:val="-5"/>
          <w:lang w:val="it-IT"/>
        </w:rPr>
        <w:t xml:space="preserve">lo </w:t>
      </w:r>
      <w:r w:rsidRPr="00B75A9B">
        <w:rPr>
          <w:rFonts w:ascii="Book Antiqua" w:hAnsi="Book Antiqua" w:cs="Times New Roman"/>
          <w:lang w:val="it-IT"/>
        </w:rPr>
        <w:t>strumento del bonifico bancario o postale</w:t>
      </w:r>
      <w:r w:rsidRPr="00B75A9B">
        <w:rPr>
          <w:rFonts w:ascii="Book Antiqua" w:hAnsi="Book Antiqua" w:cs="Times New Roman"/>
          <w:spacing w:val="-12"/>
          <w:lang w:val="it-IT"/>
        </w:rPr>
        <w:t xml:space="preserve"> </w:t>
      </w:r>
      <w:r w:rsidRPr="00B75A9B">
        <w:rPr>
          <w:rFonts w:ascii="Book Antiqua" w:hAnsi="Book Antiqua" w:cs="Times New Roman"/>
          <w:lang w:val="it-IT"/>
        </w:rPr>
        <w:t>(comma1);</w:t>
      </w:r>
    </w:p>
    <w:p w:rsidR="00026A4F" w:rsidRPr="00582E1C" w:rsidRDefault="00026A4F" w:rsidP="00026A4F">
      <w:pPr>
        <w:pStyle w:val="Paragrafoelenco"/>
        <w:numPr>
          <w:ilvl w:val="0"/>
          <w:numId w:val="5"/>
        </w:numPr>
        <w:tabs>
          <w:tab w:val="left" w:pos="1261"/>
        </w:tabs>
        <w:autoSpaceDE/>
        <w:autoSpaceDN/>
        <w:ind w:left="1259" w:right="100" w:hanging="357"/>
        <w:jc w:val="both"/>
        <w:rPr>
          <w:rFonts w:ascii="Book Antiqua" w:hAnsi="Book Antiqua" w:cs="Times New Roman"/>
          <w:lang w:val="it-IT"/>
        </w:rPr>
      </w:pPr>
      <w:r w:rsidRPr="00B75A9B">
        <w:rPr>
          <w:rFonts w:ascii="Book Antiqua" w:hAnsi="Book Antiqua" w:cs="Times New Roman"/>
          <w:lang w:val="it-IT"/>
        </w:rPr>
        <w:t xml:space="preserve">l’obbligo di riportare, in relazione a ciascuna transazione effettuata con riferimento all’incarico, </w:t>
      </w:r>
      <w:r w:rsidRPr="00B75A9B">
        <w:rPr>
          <w:rFonts w:ascii="Book Antiqua" w:hAnsi="Book Antiqua" w:cs="Times New Roman"/>
          <w:spacing w:val="-3"/>
          <w:lang w:val="it-IT"/>
        </w:rPr>
        <w:t xml:space="preserve">il </w:t>
      </w:r>
      <w:r w:rsidRPr="00B75A9B">
        <w:rPr>
          <w:rFonts w:ascii="Book Antiqua" w:hAnsi="Book Antiqua" w:cs="Times New Roman"/>
          <w:lang w:val="it-IT"/>
        </w:rPr>
        <w:t xml:space="preserve">codice </w:t>
      </w:r>
      <w:r w:rsidRPr="00582E1C">
        <w:rPr>
          <w:rFonts w:ascii="Book Antiqua" w:hAnsi="Book Antiqua" w:cs="Times New Roman"/>
          <w:lang w:val="it-IT"/>
        </w:rPr>
        <w:t>identificativo di gara  CIG</w:t>
      </w:r>
      <w:r w:rsidR="00582E1C" w:rsidRPr="00582E1C">
        <w:rPr>
          <w:rFonts w:ascii="Book Antiqua" w:hAnsi="Book Antiqua" w:cs="Times New Roman"/>
          <w:lang w:val="it-IT"/>
        </w:rPr>
        <w:t>:</w:t>
      </w:r>
      <w:r w:rsidR="00582E1C" w:rsidRPr="00582E1C">
        <w:rPr>
          <w:rFonts w:ascii="Book Antiqua" w:hAnsi="Book Antiqua" w:cs="Times New Roman"/>
          <w:color w:val="080000"/>
          <w:lang w:val="it-IT"/>
        </w:rPr>
        <w:t xml:space="preserve"> ZB21B9A7AB</w:t>
      </w:r>
      <w:r w:rsidR="00B75A9B" w:rsidRPr="00582E1C">
        <w:rPr>
          <w:rFonts w:ascii="Book Antiqua" w:hAnsi="Book Antiqua" w:cs="Times New Roman"/>
          <w:color w:val="080000"/>
          <w:lang w:val="it-IT"/>
        </w:rPr>
        <w:t xml:space="preserve">  </w:t>
      </w:r>
      <w:r w:rsidRPr="00582E1C">
        <w:rPr>
          <w:rFonts w:ascii="Book Antiqua" w:hAnsi="Book Antiqua" w:cs="Times New Roman"/>
          <w:lang w:val="it-IT"/>
        </w:rPr>
        <w:t>e</w:t>
      </w:r>
      <w:r w:rsidRPr="00582E1C">
        <w:rPr>
          <w:rFonts w:ascii="Book Antiqua" w:hAnsi="Book Antiqua" w:cs="Times New Roman"/>
          <w:spacing w:val="-4"/>
          <w:lang w:val="it-IT"/>
        </w:rPr>
        <w:t xml:space="preserve"> </w:t>
      </w:r>
      <w:r w:rsidRPr="00582E1C">
        <w:rPr>
          <w:rFonts w:ascii="Book Antiqua" w:hAnsi="Book Antiqua" w:cs="Times New Roman"/>
          <w:lang w:val="it-IT"/>
        </w:rPr>
        <w:t xml:space="preserve">codice unico </w:t>
      </w:r>
      <w:r w:rsidRPr="00582E1C">
        <w:rPr>
          <w:rFonts w:ascii="Book Antiqua" w:hAnsi="Book Antiqua" w:cs="Times New Roman"/>
          <w:spacing w:val="4"/>
          <w:lang w:val="it-IT"/>
        </w:rPr>
        <w:t xml:space="preserve">di </w:t>
      </w:r>
      <w:r w:rsidR="00582E1C" w:rsidRPr="00582E1C">
        <w:rPr>
          <w:rFonts w:ascii="Book Antiqua" w:hAnsi="Book Antiqua" w:cs="Times New Roman"/>
          <w:lang w:val="it-IT"/>
        </w:rPr>
        <w:t>progetto  CUP: C77D15000010006</w:t>
      </w:r>
      <w:r w:rsidRPr="00582E1C">
        <w:rPr>
          <w:rFonts w:ascii="Book Antiqua" w:hAnsi="Book Antiqua" w:cs="Times New Roman"/>
          <w:lang w:val="it-IT"/>
        </w:rPr>
        <w:t>;</w:t>
      </w:r>
    </w:p>
    <w:p w:rsidR="00026A4F" w:rsidRPr="00B75A9B" w:rsidRDefault="00026A4F" w:rsidP="00026A4F">
      <w:pPr>
        <w:pStyle w:val="Paragrafoelenco"/>
        <w:numPr>
          <w:ilvl w:val="0"/>
          <w:numId w:val="5"/>
        </w:numPr>
        <w:tabs>
          <w:tab w:val="left" w:pos="1260"/>
        </w:tabs>
        <w:autoSpaceDE/>
        <w:autoSpaceDN/>
        <w:ind w:left="1259" w:right="106" w:hanging="357"/>
        <w:jc w:val="both"/>
        <w:rPr>
          <w:rFonts w:ascii="Book Antiqua" w:hAnsi="Book Antiqua" w:cs="Times New Roman"/>
          <w:lang w:val="it-IT"/>
        </w:rPr>
      </w:pPr>
      <w:r w:rsidRPr="00B75A9B">
        <w:rPr>
          <w:rFonts w:ascii="Book Antiqua" w:hAnsi="Book Antiqua" w:cs="Times New Roman"/>
          <w:lang w:val="it-IT"/>
        </w:rPr>
        <w:t xml:space="preserve">L’obbligo di comunicare all’Istituto </w:t>
      </w:r>
      <w:r w:rsidRPr="00B75A9B">
        <w:rPr>
          <w:rFonts w:ascii="Book Antiqua" w:hAnsi="Book Antiqua" w:cs="Times New Roman"/>
          <w:spacing w:val="-3"/>
          <w:lang w:val="it-IT"/>
        </w:rPr>
        <w:t xml:space="preserve">Scolastico </w:t>
      </w:r>
      <w:r w:rsidRPr="00B75A9B">
        <w:rPr>
          <w:rFonts w:ascii="Book Antiqua" w:hAnsi="Book Antiqua" w:cs="Times New Roman"/>
          <w:lang w:val="it-IT"/>
        </w:rPr>
        <w:t xml:space="preserve">gli estremi identificativi del conto corrente dedicato, entro 7 </w:t>
      </w:r>
      <w:proofErr w:type="spellStart"/>
      <w:r w:rsidRPr="00B75A9B">
        <w:rPr>
          <w:rFonts w:ascii="Book Antiqua" w:hAnsi="Book Antiqua" w:cs="Times New Roman"/>
          <w:lang w:val="it-IT"/>
        </w:rPr>
        <w:t>gg</w:t>
      </w:r>
      <w:proofErr w:type="spellEnd"/>
      <w:r w:rsidRPr="00B75A9B">
        <w:rPr>
          <w:rFonts w:ascii="Book Antiqua" w:hAnsi="Book Antiqua" w:cs="Times New Roman"/>
          <w:lang w:val="it-IT"/>
        </w:rPr>
        <w:t xml:space="preserve"> dalla sua accensione o, qualora già esistente, dalla data di accettazione dell’incarico nonché, </w:t>
      </w:r>
      <w:r w:rsidRPr="00B75A9B">
        <w:rPr>
          <w:rFonts w:ascii="Book Antiqua" w:hAnsi="Book Antiqua" w:cs="Times New Roman"/>
          <w:spacing w:val="-3"/>
          <w:lang w:val="it-IT"/>
        </w:rPr>
        <w:t xml:space="preserve">nello </w:t>
      </w:r>
      <w:r w:rsidRPr="00B75A9B">
        <w:rPr>
          <w:rFonts w:ascii="Book Antiqua" w:hAnsi="Book Antiqua" w:cs="Times New Roman"/>
          <w:lang w:val="it-IT"/>
        </w:rPr>
        <w:t xml:space="preserve">stesso termine, </w:t>
      </w:r>
      <w:r w:rsidRPr="00B75A9B">
        <w:rPr>
          <w:rFonts w:ascii="Book Antiqua" w:hAnsi="Book Antiqua" w:cs="Times New Roman"/>
          <w:spacing w:val="-5"/>
          <w:lang w:val="it-IT"/>
        </w:rPr>
        <w:t xml:space="preserve">le </w:t>
      </w:r>
      <w:r w:rsidRPr="00B75A9B">
        <w:rPr>
          <w:rFonts w:ascii="Book Antiqua" w:hAnsi="Book Antiqua" w:cs="Times New Roman"/>
          <w:lang w:val="it-IT"/>
        </w:rPr>
        <w:t xml:space="preserve">generalità e il codice fiscale delle persone delegate ad operare su </w:t>
      </w:r>
      <w:r w:rsidRPr="00B75A9B">
        <w:rPr>
          <w:rFonts w:ascii="Book Antiqua" w:hAnsi="Book Antiqua" w:cs="Times New Roman"/>
          <w:spacing w:val="2"/>
          <w:lang w:val="it-IT"/>
        </w:rPr>
        <w:t xml:space="preserve">di </w:t>
      </w:r>
      <w:r w:rsidRPr="00B75A9B">
        <w:rPr>
          <w:rFonts w:ascii="Book Antiqua" w:hAnsi="Book Antiqua" w:cs="Times New Roman"/>
          <w:lang w:val="it-IT"/>
        </w:rPr>
        <w:t>esso, nonché di comunicare ogni eventuale modifica ai dati trasmessi (comma</w:t>
      </w:r>
      <w:r w:rsidRPr="00B75A9B">
        <w:rPr>
          <w:rFonts w:ascii="Book Antiqua" w:hAnsi="Book Antiqua" w:cs="Times New Roman"/>
          <w:spacing w:val="-17"/>
          <w:lang w:val="it-IT"/>
        </w:rPr>
        <w:t xml:space="preserve"> </w:t>
      </w:r>
      <w:r w:rsidRPr="00B75A9B">
        <w:rPr>
          <w:rFonts w:ascii="Book Antiqua" w:hAnsi="Book Antiqua" w:cs="Times New Roman"/>
          <w:lang w:val="it-IT"/>
        </w:rPr>
        <w:t>7).</w:t>
      </w:r>
    </w:p>
    <w:p w:rsidR="00026A4F" w:rsidRPr="00B75A9B" w:rsidRDefault="00026A4F" w:rsidP="00026A4F">
      <w:pPr>
        <w:pStyle w:val="Paragrafoelenco"/>
        <w:tabs>
          <w:tab w:val="left" w:pos="0"/>
        </w:tabs>
        <w:ind w:right="118"/>
        <w:rPr>
          <w:rFonts w:ascii="Book Antiqua" w:hAnsi="Book Antiqua" w:cs="Times New Roman"/>
          <w:lang w:val="it-IT"/>
        </w:rPr>
      </w:pPr>
      <w:r w:rsidRPr="00B75A9B">
        <w:rPr>
          <w:rFonts w:ascii="Book Antiqua" w:hAnsi="Book Antiqua" w:cs="Times New Roman"/>
          <w:lang w:val="it-IT"/>
        </w:rPr>
        <w:lastRenderedPageBreak/>
        <w:t>Ogni altro obbligo previsto dalla legge 136/2010, non specificato nel</w:t>
      </w:r>
      <w:r w:rsidRPr="00B75A9B">
        <w:rPr>
          <w:rFonts w:ascii="Book Antiqua" w:hAnsi="Book Antiqua" w:cs="Times New Roman"/>
          <w:spacing w:val="-44"/>
          <w:lang w:val="it-IT"/>
        </w:rPr>
        <w:t xml:space="preserve"> </w:t>
      </w:r>
      <w:r w:rsidRPr="00B75A9B">
        <w:rPr>
          <w:rFonts w:ascii="Book Antiqua" w:hAnsi="Book Antiqua" w:cs="Times New Roman"/>
          <w:lang w:val="it-IT"/>
        </w:rPr>
        <w:t>precedente</w:t>
      </w:r>
      <w:r w:rsidRPr="00B75A9B">
        <w:rPr>
          <w:rFonts w:ascii="Book Antiqua" w:hAnsi="Book Antiqua" w:cs="Times New Roman"/>
          <w:spacing w:val="-5"/>
          <w:lang w:val="it-IT"/>
        </w:rPr>
        <w:t xml:space="preserve"> </w:t>
      </w:r>
      <w:r w:rsidRPr="00B75A9B">
        <w:rPr>
          <w:rFonts w:ascii="Book Antiqua" w:hAnsi="Book Antiqua" w:cs="Times New Roman"/>
          <w:lang w:val="it-IT"/>
        </w:rPr>
        <w:t>elenco.</w:t>
      </w:r>
    </w:p>
    <w:p w:rsidR="00026A4F" w:rsidRPr="00B75A9B" w:rsidRDefault="00026A4F" w:rsidP="00026A4F">
      <w:pPr>
        <w:pStyle w:val="Paragrafoelenco"/>
        <w:ind w:right="118"/>
        <w:rPr>
          <w:rFonts w:ascii="Book Antiqua" w:hAnsi="Book Antiqua" w:cs="Times New Roman"/>
          <w:lang w:val="it-IT"/>
        </w:rPr>
      </w:pPr>
      <w:r w:rsidRPr="00B75A9B">
        <w:rPr>
          <w:rFonts w:ascii="Book Antiqua" w:hAnsi="Book Antiqua" w:cs="Times New Roman"/>
          <w:lang w:val="it-IT"/>
        </w:rPr>
        <w:t xml:space="preserve">Ai sensi del medesimo art. 3, </w:t>
      </w:r>
      <w:r w:rsidRPr="00B75A9B">
        <w:rPr>
          <w:rFonts w:ascii="Book Antiqua" w:hAnsi="Book Antiqua" w:cs="Times New Roman"/>
          <w:spacing w:val="-3"/>
          <w:lang w:val="it-IT"/>
        </w:rPr>
        <w:t xml:space="preserve">comma </w:t>
      </w:r>
      <w:r w:rsidRPr="00B75A9B">
        <w:rPr>
          <w:rFonts w:ascii="Book Antiqua" w:hAnsi="Book Antiqua" w:cs="Times New Roman"/>
          <w:lang w:val="it-IT"/>
        </w:rPr>
        <w:t>9 bis della citata legge, il rapporto</w:t>
      </w:r>
      <w:r w:rsidRPr="00B75A9B">
        <w:rPr>
          <w:rFonts w:ascii="Book Antiqua" w:hAnsi="Book Antiqua" w:cs="Times New Roman"/>
          <w:spacing w:val="59"/>
          <w:lang w:val="it-IT"/>
        </w:rPr>
        <w:t xml:space="preserve"> </w:t>
      </w:r>
      <w:r w:rsidRPr="00B75A9B">
        <w:rPr>
          <w:rFonts w:ascii="Book Antiqua" w:hAnsi="Book Antiqua" w:cs="Times New Roman"/>
          <w:lang w:val="it-IT"/>
        </w:rPr>
        <w:t>contrattuale</w:t>
      </w:r>
      <w:r w:rsidRPr="00B75A9B">
        <w:rPr>
          <w:rFonts w:ascii="Book Antiqua" w:hAnsi="Book Antiqua" w:cs="Times New Roman"/>
          <w:spacing w:val="54"/>
          <w:lang w:val="it-IT"/>
        </w:rPr>
        <w:t xml:space="preserve"> </w:t>
      </w:r>
      <w:r w:rsidRPr="00B75A9B">
        <w:rPr>
          <w:rFonts w:ascii="Book Antiqua" w:hAnsi="Book Antiqua" w:cs="Times New Roman"/>
          <w:lang w:val="it-IT"/>
        </w:rPr>
        <w:t>si</w:t>
      </w:r>
      <w:r w:rsidRPr="00B75A9B">
        <w:rPr>
          <w:rFonts w:ascii="Book Antiqua" w:hAnsi="Book Antiqua" w:cs="Times New Roman"/>
          <w:spacing w:val="-1"/>
          <w:w w:val="99"/>
          <w:lang w:val="it-IT"/>
        </w:rPr>
        <w:t xml:space="preserve"> </w:t>
      </w:r>
      <w:r w:rsidRPr="00B75A9B">
        <w:rPr>
          <w:rFonts w:ascii="Book Antiqua" w:hAnsi="Book Antiqua" w:cs="Times New Roman"/>
          <w:lang w:val="it-IT"/>
        </w:rPr>
        <w:t>intenderà</w:t>
      </w:r>
      <w:r w:rsidRPr="00B75A9B">
        <w:rPr>
          <w:rFonts w:ascii="Book Antiqua" w:hAnsi="Book Antiqua" w:cs="Times New Roman"/>
          <w:spacing w:val="22"/>
          <w:lang w:val="it-IT"/>
        </w:rPr>
        <w:t xml:space="preserve"> </w:t>
      </w:r>
      <w:r w:rsidRPr="00B75A9B">
        <w:rPr>
          <w:rFonts w:ascii="Book Antiqua" w:hAnsi="Book Antiqua" w:cs="Times New Roman"/>
          <w:lang w:val="it-IT"/>
        </w:rPr>
        <w:t>risolto</w:t>
      </w:r>
      <w:r w:rsidRPr="00B75A9B">
        <w:rPr>
          <w:rFonts w:ascii="Book Antiqua" w:hAnsi="Book Antiqua" w:cs="Times New Roman"/>
          <w:spacing w:val="27"/>
          <w:lang w:val="it-IT"/>
        </w:rPr>
        <w:t xml:space="preserve"> </w:t>
      </w:r>
      <w:r w:rsidRPr="00B75A9B">
        <w:rPr>
          <w:rFonts w:ascii="Book Antiqua" w:hAnsi="Book Antiqua" w:cs="Times New Roman"/>
          <w:lang w:val="it-IT"/>
        </w:rPr>
        <w:t>qualora</w:t>
      </w:r>
      <w:r w:rsidRPr="00B75A9B">
        <w:rPr>
          <w:rFonts w:ascii="Book Antiqua" w:hAnsi="Book Antiqua" w:cs="Times New Roman"/>
          <w:spacing w:val="28"/>
          <w:lang w:val="it-IT"/>
        </w:rPr>
        <w:t xml:space="preserve"> </w:t>
      </w:r>
      <w:r w:rsidRPr="00B75A9B">
        <w:rPr>
          <w:rFonts w:ascii="Book Antiqua" w:hAnsi="Book Antiqua" w:cs="Times New Roman"/>
          <w:lang w:val="it-IT"/>
        </w:rPr>
        <w:t>l’aggiudicatario</w:t>
      </w:r>
      <w:r w:rsidRPr="00B75A9B">
        <w:rPr>
          <w:rFonts w:ascii="Book Antiqua" w:hAnsi="Book Antiqua" w:cs="Times New Roman"/>
          <w:spacing w:val="27"/>
          <w:lang w:val="it-IT"/>
        </w:rPr>
        <w:t xml:space="preserve"> </w:t>
      </w:r>
      <w:r w:rsidRPr="00B75A9B">
        <w:rPr>
          <w:rFonts w:ascii="Book Antiqua" w:hAnsi="Book Antiqua" w:cs="Times New Roman"/>
          <w:lang w:val="it-IT"/>
        </w:rPr>
        <w:t>abbia</w:t>
      </w:r>
      <w:r w:rsidRPr="00B75A9B">
        <w:rPr>
          <w:rFonts w:ascii="Book Antiqua" w:hAnsi="Book Antiqua" w:cs="Times New Roman"/>
          <w:spacing w:val="18"/>
          <w:lang w:val="it-IT"/>
        </w:rPr>
        <w:t xml:space="preserve"> </w:t>
      </w:r>
      <w:r w:rsidRPr="00B75A9B">
        <w:rPr>
          <w:rFonts w:ascii="Book Antiqua" w:hAnsi="Book Antiqua" w:cs="Times New Roman"/>
          <w:lang w:val="it-IT"/>
        </w:rPr>
        <w:t>eseguito</w:t>
      </w:r>
      <w:r w:rsidRPr="00B75A9B">
        <w:rPr>
          <w:rFonts w:ascii="Book Antiqua" w:hAnsi="Book Antiqua" w:cs="Times New Roman"/>
          <w:spacing w:val="27"/>
          <w:lang w:val="it-IT"/>
        </w:rPr>
        <w:t xml:space="preserve"> </w:t>
      </w:r>
      <w:r w:rsidRPr="00B75A9B">
        <w:rPr>
          <w:rFonts w:ascii="Book Antiqua" w:hAnsi="Book Antiqua" w:cs="Times New Roman"/>
          <w:lang w:val="it-IT"/>
        </w:rPr>
        <w:t>una</w:t>
      </w:r>
      <w:r w:rsidRPr="00B75A9B">
        <w:rPr>
          <w:rFonts w:ascii="Book Antiqua" w:hAnsi="Book Antiqua" w:cs="Times New Roman"/>
          <w:spacing w:val="22"/>
          <w:lang w:val="it-IT"/>
        </w:rPr>
        <w:t xml:space="preserve"> </w:t>
      </w:r>
      <w:r w:rsidRPr="00B75A9B">
        <w:rPr>
          <w:rFonts w:ascii="Book Antiqua" w:hAnsi="Book Antiqua" w:cs="Times New Roman"/>
          <w:lang w:val="it-IT"/>
        </w:rPr>
        <w:t>o</w:t>
      </w:r>
      <w:r w:rsidRPr="00B75A9B">
        <w:rPr>
          <w:rFonts w:ascii="Book Antiqua" w:hAnsi="Book Antiqua" w:cs="Times New Roman"/>
          <w:spacing w:val="26"/>
          <w:lang w:val="it-IT"/>
        </w:rPr>
        <w:t xml:space="preserve"> </w:t>
      </w:r>
      <w:r w:rsidRPr="00B75A9B">
        <w:rPr>
          <w:rFonts w:ascii="Book Antiqua" w:hAnsi="Book Antiqua" w:cs="Times New Roman"/>
          <w:lang w:val="it-IT"/>
        </w:rPr>
        <w:t>più</w:t>
      </w:r>
      <w:r w:rsidRPr="00B75A9B">
        <w:rPr>
          <w:rFonts w:ascii="Book Antiqua" w:hAnsi="Book Antiqua" w:cs="Times New Roman"/>
          <w:spacing w:val="22"/>
          <w:lang w:val="it-IT"/>
        </w:rPr>
        <w:t xml:space="preserve"> </w:t>
      </w:r>
      <w:r w:rsidRPr="00B75A9B">
        <w:rPr>
          <w:rFonts w:ascii="Book Antiqua" w:hAnsi="Book Antiqua" w:cs="Times New Roman"/>
          <w:lang w:val="it-IT"/>
        </w:rPr>
        <w:t>transazioni</w:t>
      </w:r>
      <w:r w:rsidRPr="00B75A9B">
        <w:rPr>
          <w:rFonts w:ascii="Book Antiqua" w:hAnsi="Book Antiqua" w:cs="Times New Roman"/>
          <w:spacing w:val="18"/>
          <w:lang w:val="it-IT"/>
        </w:rPr>
        <w:t xml:space="preserve"> </w:t>
      </w:r>
      <w:r w:rsidRPr="00B75A9B">
        <w:rPr>
          <w:rFonts w:ascii="Book Antiqua" w:hAnsi="Book Antiqua" w:cs="Times New Roman"/>
          <w:lang w:val="it-IT"/>
        </w:rPr>
        <w:t>senza</w:t>
      </w:r>
      <w:r w:rsidRPr="00B75A9B">
        <w:rPr>
          <w:rFonts w:ascii="Book Antiqua" w:hAnsi="Book Antiqua" w:cs="Times New Roman"/>
          <w:spacing w:val="22"/>
          <w:lang w:val="it-IT"/>
        </w:rPr>
        <w:t xml:space="preserve"> </w:t>
      </w:r>
      <w:r w:rsidRPr="00B75A9B">
        <w:rPr>
          <w:rFonts w:ascii="Book Antiqua" w:hAnsi="Book Antiqua" w:cs="Times New Roman"/>
          <w:lang w:val="it-IT"/>
        </w:rPr>
        <w:t>avvalersi</w:t>
      </w:r>
      <w:r w:rsidRPr="00B75A9B">
        <w:rPr>
          <w:rFonts w:ascii="Book Antiqua" w:hAnsi="Book Antiqua" w:cs="Times New Roman"/>
          <w:spacing w:val="18"/>
          <w:lang w:val="it-IT"/>
        </w:rPr>
        <w:t xml:space="preserve"> </w:t>
      </w:r>
      <w:r w:rsidRPr="00B75A9B">
        <w:rPr>
          <w:rFonts w:ascii="Book Antiqua" w:hAnsi="Book Antiqua" w:cs="Times New Roman"/>
          <w:lang w:val="it-IT"/>
        </w:rPr>
        <w:t>del Conto corrente all’uopo indicato all’Istituto</w:t>
      </w:r>
      <w:r w:rsidRPr="00B75A9B">
        <w:rPr>
          <w:rFonts w:ascii="Book Antiqua" w:hAnsi="Book Antiqua" w:cs="Times New Roman"/>
          <w:spacing w:val="-26"/>
          <w:lang w:val="it-IT"/>
        </w:rPr>
        <w:t xml:space="preserve"> </w:t>
      </w:r>
      <w:r w:rsidRPr="00B75A9B">
        <w:rPr>
          <w:rFonts w:ascii="Book Antiqua" w:hAnsi="Book Antiqua" w:cs="Times New Roman"/>
          <w:lang w:val="it-IT"/>
        </w:rPr>
        <w:t>Scolastico.</w:t>
      </w:r>
    </w:p>
    <w:p w:rsidR="00026A4F" w:rsidRPr="00CA76EF" w:rsidRDefault="00026A4F" w:rsidP="00026A4F">
      <w:pPr>
        <w:pStyle w:val="a"/>
        <w:spacing w:after="0"/>
        <w:ind w:right="116" w:firstLine="427"/>
        <w:jc w:val="both"/>
        <w:rPr>
          <w:rFonts w:ascii="Book Antiqua" w:hAnsi="Book Antiqua"/>
          <w:spacing w:val="-3"/>
          <w:sz w:val="22"/>
          <w:szCs w:val="22"/>
          <w:lang w:val="it-IT"/>
        </w:rPr>
      </w:pPr>
      <w:r w:rsidRPr="00CA76EF">
        <w:rPr>
          <w:rFonts w:ascii="Book Antiqua" w:hAnsi="Book Antiqua"/>
          <w:sz w:val="22"/>
          <w:szCs w:val="22"/>
          <w:lang w:val="it-IT"/>
        </w:rPr>
        <w:t xml:space="preserve">Fatta salva l’applicazione di tale clausola risolutiva espressa, le transazioni effettuate </w:t>
      </w:r>
      <w:r w:rsidRPr="00CA76EF">
        <w:rPr>
          <w:rFonts w:ascii="Book Antiqua" w:hAnsi="Book Antiqua"/>
          <w:spacing w:val="-3"/>
          <w:sz w:val="22"/>
          <w:szCs w:val="22"/>
          <w:lang w:val="it-IT"/>
        </w:rPr>
        <w:t xml:space="preserve">in </w:t>
      </w:r>
      <w:r w:rsidRPr="00CA76EF">
        <w:rPr>
          <w:rFonts w:ascii="Book Antiqua" w:hAnsi="Book Antiqua"/>
          <w:sz w:val="22"/>
          <w:szCs w:val="22"/>
          <w:lang w:val="it-IT"/>
        </w:rPr>
        <w:t xml:space="preserve">violazione degli obblighi assunti con l’accettazione dell’incarico comporteranno, a carico dell’aggiudicatario, l’applicazione delle sanzioni amministrative come previste e disciplinate dall’art. 6 </w:t>
      </w:r>
      <w:r w:rsidRPr="00CA76EF">
        <w:rPr>
          <w:rFonts w:ascii="Book Antiqua" w:hAnsi="Book Antiqua"/>
          <w:spacing w:val="-3"/>
          <w:sz w:val="22"/>
          <w:szCs w:val="22"/>
          <w:lang w:val="it-IT"/>
        </w:rPr>
        <w:t xml:space="preserve">della </w:t>
      </w:r>
      <w:r w:rsidRPr="00CA76EF">
        <w:rPr>
          <w:rFonts w:ascii="Book Antiqua" w:hAnsi="Book Antiqua"/>
          <w:sz w:val="22"/>
          <w:szCs w:val="22"/>
          <w:lang w:val="it-IT"/>
        </w:rPr>
        <w:t>citata</w:t>
      </w:r>
      <w:r w:rsidRPr="00CA76EF">
        <w:rPr>
          <w:rFonts w:ascii="Book Antiqua" w:hAnsi="Book Antiqua"/>
          <w:spacing w:val="11"/>
          <w:sz w:val="22"/>
          <w:szCs w:val="22"/>
          <w:lang w:val="it-IT"/>
        </w:rPr>
        <w:t xml:space="preserve"> </w:t>
      </w:r>
      <w:r w:rsidRPr="00CA76EF">
        <w:rPr>
          <w:rFonts w:ascii="Book Antiqua" w:hAnsi="Book Antiqua"/>
          <w:spacing w:val="-3"/>
          <w:sz w:val="22"/>
          <w:szCs w:val="22"/>
          <w:lang w:val="it-IT"/>
        </w:rPr>
        <w:t>legge.</w:t>
      </w:r>
    </w:p>
    <w:p w:rsidR="00B75A9B" w:rsidRPr="00B75A9B" w:rsidRDefault="00B75A9B" w:rsidP="00B75A9B">
      <w:pPr>
        <w:pStyle w:val="Corpodeltesto"/>
        <w:rPr>
          <w:lang w:val="it-IT" w:eastAsia="it-IT"/>
        </w:rPr>
      </w:pPr>
    </w:p>
    <w:p w:rsidR="00026A4F" w:rsidRPr="00B75A9B" w:rsidRDefault="00026A4F" w:rsidP="00D80971">
      <w:pPr>
        <w:pStyle w:val="Titolo1"/>
        <w:keepNext w:val="0"/>
        <w:widowControl w:val="0"/>
        <w:numPr>
          <w:ilvl w:val="0"/>
          <w:numId w:val="11"/>
        </w:numPr>
        <w:tabs>
          <w:tab w:val="left" w:pos="1529"/>
        </w:tabs>
        <w:spacing w:before="120" w:after="120"/>
        <w:ind w:left="1570" w:hanging="357"/>
        <w:rPr>
          <w:rFonts w:ascii="Book Antiqua" w:hAnsi="Book Antiqua"/>
          <w:b w:val="0"/>
          <w:bCs w:val="0"/>
          <w:sz w:val="22"/>
          <w:szCs w:val="22"/>
        </w:rPr>
      </w:pPr>
      <w:r w:rsidRPr="00B75A9B">
        <w:rPr>
          <w:rFonts w:ascii="Book Antiqua" w:hAnsi="Book Antiqua"/>
          <w:sz w:val="22"/>
          <w:szCs w:val="22"/>
          <w:lang w:val="it-IT"/>
        </w:rPr>
        <w:t xml:space="preserve"> </w:t>
      </w:r>
      <w:proofErr w:type="spellStart"/>
      <w:r w:rsidRPr="00B75A9B">
        <w:rPr>
          <w:rFonts w:ascii="Book Antiqua" w:hAnsi="Book Antiqua"/>
          <w:sz w:val="22"/>
          <w:szCs w:val="22"/>
        </w:rPr>
        <w:t>Definizione</w:t>
      </w:r>
      <w:proofErr w:type="spellEnd"/>
      <w:r w:rsidRPr="00B75A9B">
        <w:rPr>
          <w:rFonts w:ascii="Book Antiqua" w:hAnsi="Book Antiqua"/>
          <w:sz w:val="22"/>
          <w:szCs w:val="22"/>
        </w:rPr>
        <w:t xml:space="preserve"> </w:t>
      </w:r>
      <w:proofErr w:type="spellStart"/>
      <w:r w:rsidRPr="00B75A9B">
        <w:rPr>
          <w:rFonts w:ascii="Book Antiqua" w:hAnsi="Book Antiqua"/>
          <w:sz w:val="22"/>
          <w:szCs w:val="22"/>
        </w:rPr>
        <w:t>delle</w:t>
      </w:r>
      <w:proofErr w:type="spellEnd"/>
      <w:r w:rsidRPr="00B75A9B">
        <w:rPr>
          <w:rFonts w:ascii="Book Antiqua" w:hAnsi="Book Antiqua"/>
          <w:spacing w:val="-23"/>
          <w:sz w:val="22"/>
          <w:szCs w:val="22"/>
        </w:rPr>
        <w:t xml:space="preserve"> </w:t>
      </w:r>
      <w:proofErr w:type="spellStart"/>
      <w:r w:rsidRPr="00B75A9B">
        <w:rPr>
          <w:rFonts w:ascii="Book Antiqua" w:hAnsi="Book Antiqua"/>
          <w:sz w:val="22"/>
          <w:szCs w:val="22"/>
        </w:rPr>
        <w:t>controversie</w:t>
      </w:r>
      <w:proofErr w:type="spellEnd"/>
    </w:p>
    <w:p w:rsidR="00026A4F" w:rsidRPr="0087542D" w:rsidRDefault="00026A4F" w:rsidP="00026A4F">
      <w:pPr>
        <w:pStyle w:val="a"/>
        <w:ind w:right="113" w:firstLine="425"/>
        <w:jc w:val="both"/>
        <w:rPr>
          <w:rFonts w:ascii="Book Antiqua" w:hAnsi="Book Antiqua"/>
          <w:b/>
          <w:bCs/>
          <w:sz w:val="22"/>
          <w:szCs w:val="22"/>
        </w:rPr>
      </w:pPr>
      <w:r w:rsidRPr="00CA76EF">
        <w:rPr>
          <w:rFonts w:ascii="Book Antiqua" w:hAnsi="Book Antiqua"/>
          <w:sz w:val="22"/>
          <w:szCs w:val="22"/>
          <w:lang w:val="it-IT"/>
        </w:rPr>
        <w:t xml:space="preserve">Eventuali controversie che dovessero insorgere durante </w:t>
      </w:r>
      <w:r w:rsidRPr="00CA76EF">
        <w:rPr>
          <w:rFonts w:ascii="Book Antiqua" w:hAnsi="Book Antiqua"/>
          <w:spacing w:val="-3"/>
          <w:sz w:val="22"/>
          <w:szCs w:val="22"/>
          <w:lang w:val="it-IT"/>
        </w:rPr>
        <w:t xml:space="preserve">lo </w:t>
      </w:r>
      <w:r w:rsidRPr="00CA76EF">
        <w:rPr>
          <w:rFonts w:ascii="Book Antiqua" w:hAnsi="Book Antiqua"/>
          <w:sz w:val="22"/>
          <w:szCs w:val="22"/>
          <w:lang w:val="it-IT"/>
        </w:rPr>
        <w:t xml:space="preserve">svolgimento del servizio tra il prestatore e l’Istituto Scolastico, saranno demandate al giudice ordinario. </w:t>
      </w:r>
      <w:r w:rsidRPr="0087542D">
        <w:rPr>
          <w:rFonts w:ascii="Book Antiqua" w:hAnsi="Book Antiqua"/>
          <w:spacing w:val="4"/>
          <w:sz w:val="22"/>
          <w:szCs w:val="22"/>
        </w:rPr>
        <w:t xml:space="preserve">Il </w:t>
      </w:r>
      <w:proofErr w:type="spellStart"/>
      <w:r w:rsidRPr="0087542D">
        <w:rPr>
          <w:rFonts w:ascii="Book Antiqua" w:hAnsi="Book Antiqua"/>
          <w:sz w:val="22"/>
          <w:szCs w:val="22"/>
        </w:rPr>
        <w:t>foro</w:t>
      </w:r>
      <w:proofErr w:type="spellEnd"/>
      <w:r w:rsidRPr="0087542D">
        <w:rPr>
          <w:rFonts w:ascii="Book Antiqua" w:hAnsi="Book Antiqua"/>
          <w:sz w:val="22"/>
          <w:szCs w:val="22"/>
        </w:rPr>
        <w:t xml:space="preserve"> </w:t>
      </w:r>
      <w:proofErr w:type="spellStart"/>
      <w:r w:rsidRPr="0087542D">
        <w:rPr>
          <w:rFonts w:ascii="Book Antiqua" w:hAnsi="Book Antiqua"/>
          <w:sz w:val="22"/>
          <w:szCs w:val="22"/>
        </w:rPr>
        <w:t>competente</w:t>
      </w:r>
      <w:proofErr w:type="spellEnd"/>
      <w:r w:rsidRPr="0087542D">
        <w:rPr>
          <w:rFonts w:ascii="Book Antiqua" w:hAnsi="Book Antiqua"/>
          <w:sz w:val="22"/>
          <w:szCs w:val="22"/>
        </w:rPr>
        <w:t xml:space="preserve">  è </w:t>
      </w:r>
      <w:proofErr w:type="spellStart"/>
      <w:r w:rsidRPr="0087542D">
        <w:rPr>
          <w:rFonts w:ascii="Book Antiqua" w:hAnsi="Book Antiqua"/>
          <w:sz w:val="22"/>
          <w:szCs w:val="22"/>
        </w:rPr>
        <w:t>quello</w:t>
      </w:r>
      <w:proofErr w:type="spellEnd"/>
      <w:r w:rsidRPr="0087542D">
        <w:rPr>
          <w:rFonts w:ascii="Book Antiqua" w:hAnsi="Book Antiqua"/>
          <w:sz w:val="22"/>
          <w:szCs w:val="22"/>
        </w:rPr>
        <w:t xml:space="preserve"> </w:t>
      </w:r>
      <w:proofErr w:type="spellStart"/>
      <w:r w:rsidRPr="0087542D">
        <w:rPr>
          <w:rFonts w:ascii="Book Antiqua" w:hAnsi="Book Antiqua"/>
          <w:sz w:val="22"/>
          <w:szCs w:val="22"/>
        </w:rPr>
        <w:t>di</w:t>
      </w:r>
      <w:proofErr w:type="spellEnd"/>
      <w:r w:rsidRPr="0087542D">
        <w:rPr>
          <w:rFonts w:ascii="Book Antiqua" w:hAnsi="Book Antiqua"/>
          <w:sz w:val="22"/>
          <w:szCs w:val="22"/>
        </w:rPr>
        <w:t xml:space="preserve"> </w:t>
      </w:r>
      <w:r w:rsidR="0087542D" w:rsidRPr="0087542D">
        <w:rPr>
          <w:rFonts w:ascii="Book Antiqua" w:hAnsi="Book Antiqua"/>
          <w:sz w:val="22"/>
          <w:szCs w:val="22"/>
          <w:lang w:val="it-IT"/>
        </w:rPr>
        <w:t>Napoli</w:t>
      </w:r>
      <w:r w:rsidR="00B75A9B" w:rsidRPr="0087542D">
        <w:rPr>
          <w:rFonts w:ascii="Book Antiqua" w:hAnsi="Book Antiqua"/>
          <w:sz w:val="22"/>
          <w:szCs w:val="22"/>
        </w:rPr>
        <w:t xml:space="preserve">. </w:t>
      </w:r>
    </w:p>
    <w:p w:rsidR="00026A4F" w:rsidRPr="0087542D" w:rsidRDefault="00026A4F" w:rsidP="00D80971">
      <w:pPr>
        <w:pStyle w:val="Titolo1"/>
        <w:keepNext w:val="0"/>
        <w:widowControl w:val="0"/>
        <w:numPr>
          <w:ilvl w:val="0"/>
          <w:numId w:val="11"/>
        </w:numPr>
        <w:tabs>
          <w:tab w:val="left" w:pos="1529"/>
        </w:tabs>
        <w:rPr>
          <w:rFonts w:ascii="Book Antiqua" w:hAnsi="Book Antiqua"/>
          <w:b w:val="0"/>
          <w:bCs w:val="0"/>
          <w:sz w:val="22"/>
          <w:szCs w:val="22"/>
        </w:rPr>
      </w:pPr>
      <w:r w:rsidRPr="0087542D">
        <w:rPr>
          <w:rFonts w:ascii="Book Antiqua" w:hAnsi="Book Antiqua"/>
          <w:sz w:val="22"/>
          <w:szCs w:val="22"/>
          <w:lang w:val="it-IT"/>
        </w:rPr>
        <w:t xml:space="preserve"> </w:t>
      </w:r>
      <w:proofErr w:type="spellStart"/>
      <w:r w:rsidRPr="0087542D">
        <w:rPr>
          <w:rFonts w:ascii="Book Antiqua" w:hAnsi="Book Antiqua"/>
          <w:sz w:val="22"/>
          <w:szCs w:val="22"/>
        </w:rPr>
        <w:t>Rinvio</w:t>
      </w:r>
      <w:proofErr w:type="spellEnd"/>
    </w:p>
    <w:p w:rsidR="00026A4F" w:rsidRPr="0087542D" w:rsidRDefault="00026A4F" w:rsidP="00026A4F">
      <w:pPr>
        <w:spacing w:after="120"/>
        <w:ind w:left="113" w:right="113" w:firstLine="425"/>
        <w:jc w:val="both"/>
        <w:rPr>
          <w:rFonts w:ascii="Book Antiqua" w:hAnsi="Book Antiqua" w:cs="Times New Roman"/>
          <w:lang w:val="it-IT"/>
        </w:rPr>
      </w:pPr>
      <w:r w:rsidRPr="0087542D">
        <w:rPr>
          <w:rFonts w:ascii="Book Antiqua" w:hAnsi="Book Antiqua" w:cs="Times New Roman"/>
          <w:lang w:val="it-IT"/>
        </w:rPr>
        <w:t xml:space="preserve">Per quanto non espressamente contemplato </w:t>
      </w:r>
      <w:r w:rsidRPr="0087542D">
        <w:rPr>
          <w:rFonts w:ascii="Book Antiqua" w:hAnsi="Book Antiqua" w:cs="Times New Roman"/>
          <w:spacing w:val="-3"/>
          <w:lang w:val="it-IT"/>
        </w:rPr>
        <w:t xml:space="preserve">nella </w:t>
      </w:r>
      <w:r w:rsidRPr="0087542D">
        <w:rPr>
          <w:rFonts w:ascii="Book Antiqua" w:hAnsi="Book Antiqua" w:cs="Times New Roman"/>
          <w:lang w:val="it-IT"/>
        </w:rPr>
        <w:t xml:space="preserve">presente lettera di </w:t>
      </w:r>
      <w:r w:rsidRPr="0087542D">
        <w:rPr>
          <w:rFonts w:ascii="Book Antiqua" w:hAnsi="Book Antiqua" w:cs="Times New Roman"/>
          <w:spacing w:val="-4"/>
          <w:lang w:val="it-IT"/>
        </w:rPr>
        <w:t xml:space="preserve">invio </w:t>
      </w:r>
      <w:r w:rsidRPr="0087542D">
        <w:rPr>
          <w:rFonts w:ascii="Book Antiqua" w:hAnsi="Book Antiqua" w:cs="Times New Roman"/>
          <w:lang w:val="it-IT"/>
        </w:rPr>
        <w:t xml:space="preserve">si fa espresso rinvio a quanto previsto dalla vigente legislazione comunitaria e nazionale </w:t>
      </w:r>
      <w:r w:rsidRPr="0087542D">
        <w:rPr>
          <w:rFonts w:ascii="Book Antiqua" w:hAnsi="Book Antiqua" w:cs="Times New Roman"/>
          <w:spacing w:val="-3"/>
          <w:lang w:val="it-IT"/>
        </w:rPr>
        <w:t xml:space="preserve">in </w:t>
      </w:r>
      <w:r w:rsidRPr="0087542D">
        <w:rPr>
          <w:rFonts w:ascii="Book Antiqua" w:hAnsi="Book Antiqua" w:cs="Times New Roman"/>
          <w:lang w:val="it-IT"/>
        </w:rPr>
        <w:t xml:space="preserve">materia di affidamento </w:t>
      </w:r>
      <w:r w:rsidRPr="0087542D">
        <w:rPr>
          <w:rFonts w:ascii="Book Antiqua" w:hAnsi="Book Antiqua" w:cs="Times New Roman"/>
          <w:spacing w:val="3"/>
          <w:lang w:val="it-IT"/>
        </w:rPr>
        <w:t xml:space="preserve">di </w:t>
      </w:r>
      <w:r w:rsidRPr="0087542D">
        <w:rPr>
          <w:rFonts w:ascii="Book Antiqua" w:hAnsi="Book Antiqua" w:cs="Times New Roman"/>
          <w:lang w:val="it-IT"/>
        </w:rPr>
        <w:t xml:space="preserve">contratti pubblici, con particolare riferimento al </w:t>
      </w:r>
      <w:proofErr w:type="spellStart"/>
      <w:r w:rsidRPr="0087542D">
        <w:rPr>
          <w:rFonts w:ascii="Book Antiqua" w:hAnsi="Book Antiqua" w:cs="Times New Roman"/>
          <w:lang w:val="it-IT"/>
        </w:rPr>
        <w:t>D.Lgs</w:t>
      </w:r>
      <w:proofErr w:type="spellEnd"/>
      <w:r w:rsidRPr="0087542D">
        <w:rPr>
          <w:rFonts w:ascii="Book Antiqua" w:hAnsi="Book Antiqua" w:cs="Times New Roman"/>
          <w:lang w:val="it-IT"/>
        </w:rPr>
        <w:t xml:space="preserve"> 50/2016 </w:t>
      </w:r>
      <w:r w:rsidRPr="0087542D">
        <w:rPr>
          <w:rFonts w:ascii="Book Antiqua" w:hAnsi="Book Antiqua" w:cs="Times New Roman"/>
          <w:spacing w:val="-3"/>
          <w:lang w:val="it-IT"/>
        </w:rPr>
        <w:t xml:space="preserve">ed </w:t>
      </w:r>
      <w:r w:rsidRPr="0087542D">
        <w:rPr>
          <w:rFonts w:ascii="Book Antiqua" w:hAnsi="Book Antiqua" w:cs="Times New Roman"/>
          <w:lang w:val="it-IT"/>
        </w:rPr>
        <w:t xml:space="preserve">il relativo regolamento di attuazione </w:t>
      </w:r>
      <w:r w:rsidRPr="0087542D">
        <w:rPr>
          <w:rFonts w:ascii="Book Antiqua" w:hAnsi="Book Antiqua" w:cs="Times New Roman"/>
          <w:i/>
          <w:lang w:val="it-IT"/>
        </w:rPr>
        <w:t>(Regolamento di esecuzione del Codice dei Contratti Pubblici D.P.R. 5 ottobre 2010, n. 207)</w:t>
      </w:r>
    </w:p>
    <w:p w:rsidR="00026A4F" w:rsidRPr="0087542D" w:rsidRDefault="00026A4F" w:rsidP="00026A4F">
      <w:pPr>
        <w:spacing w:before="1"/>
        <w:rPr>
          <w:rFonts w:ascii="Book Antiqua" w:hAnsi="Book Antiqua" w:cs="Times New Roman"/>
          <w:i/>
          <w:lang w:val="it-IT"/>
        </w:rPr>
      </w:pPr>
    </w:p>
    <w:p w:rsidR="00026A4F" w:rsidRPr="0087542D" w:rsidRDefault="00026A4F" w:rsidP="00D80971">
      <w:pPr>
        <w:pStyle w:val="Titolo1"/>
        <w:keepNext w:val="0"/>
        <w:widowControl w:val="0"/>
        <w:numPr>
          <w:ilvl w:val="0"/>
          <w:numId w:val="11"/>
        </w:numPr>
        <w:tabs>
          <w:tab w:val="left" w:pos="1529"/>
        </w:tabs>
        <w:rPr>
          <w:rFonts w:ascii="Book Antiqua" w:hAnsi="Book Antiqua"/>
          <w:sz w:val="22"/>
          <w:szCs w:val="22"/>
        </w:rPr>
      </w:pPr>
      <w:proofErr w:type="spellStart"/>
      <w:r w:rsidRPr="0087542D">
        <w:rPr>
          <w:rFonts w:ascii="Book Antiqua" w:hAnsi="Book Antiqua"/>
          <w:sz w:val="22"/>
          <w:szCs w:val="22"/>
        </w:rPr>
        <w:t>Responsabile</w:t>
      </w:r>
      <w:proofErr w:type="spellEnd"/>
      <w:r w:rsidRPr="0087542D">
        <w:rPr>
          <w:rFonts w:ascii="Book Antiqua" w:hAnsi="Book Antiqua"/>
          <w:sz w:val="22"/>
          <w:szCs w:val="22"/>
        </w:rPr>
        <w:t xml:space="preserve"> del</w:t>
      </w:r>
      <w:r w:rsidRPr="0087542D">
        <w:rPr>
          <w:rFonts w:ascii="Book Antiqua" w:hAnsi="Book Antiqua"/>
          <w:spacing w:val="-20"/>
          <w:sz w:val="22"/>
          <w:szCs w:val="22"/>
        </w:rPr>
        <w:t xml:space="preserve"> </w:t>
      </w:r>
      <w:proofErr w:type="spellStart"/>
      <w:r w:rsidRPr="0087542D">
        <w:rPr>
          <w:rFonts w:ascii="Book Antiqua" w:hAnsi="Book Antiqua"/>
          <w:sz w:val="22"/>
          <w:szCs w:val="22"/>
        </w:rPr>
        <w:t>procedimento</w:t>
      </w:r>
      <w:proofErr w:type="spellEnd"/>
    </w:p>
    <w:p w:rsidR="00026A4F" w:rsidRPr="0087542D" w:rsidRDefault="00026A4F" w:rsidP="00026A4F">
      <w:pPr>
        <w:adjustRightInd w:val="0"/>
        <w:rPr>
          <w:rFonts w:ascii="Book Antiqua" w:hAnsi="Book Antiqua" w:cs="Times New Roman"/>
          <w:bCs/>
          <w:lang w:val="it-IT"/>
        </w:rPr>
      </w:pPr>
      <w:bookmarkStart w:id="0" w:name="_GoBack"/>
      <w:r w:rsidRPr="0087542D">
        <w:rPr>
          <w:rFonts w:ascii="Book Antiqua" w:hAnsi="Book Antiqua" w:cs="Times New Roman"/>
          <w:bCs/>
          <w:lang w:val="it-IT"/>
        </w:rPr>
        <w:t xml:space="preserve">Il Responsabile del Procedimento è il Dirigente Scolastico </w:t>
      </w:r>
      <w:r w:rsidR="0064271A" w:rsidRPr="0087542D">
        <w:rPr>
          <w:rFonts w:ascii="Book Antiqua" w:hAnsi="Book Antiqua" w:cs="Times New Roman"/>
          <w:bCs/>
          <w:lang w:val="it-IT"/>
        </w:rPr>
        <w:t xml:space="preserve">Prof. </w:t>
      </w:r>
      <w:proofErr w:type="spellStart"/>
      <w:r w:rsidR="0087542D" w:rsidRPr="0087542D">
        <w:rPr>
          <w:rFonts w:ascii="Book Antiqua" w:hAnsi="Book Antiqua" w:cs="Times New Roman"/>
          <w:bCs/>
          <w:lang w:val="it-IT"/>
        </w:rPr>
        <w:t>ssa</w:t>
      </w:r>
      <w:proofErr w:type="spellEnd"/>
      <w:r w:rsidR="0087542D" w:rsidRPr="0087542D">
        <w:rPr>
          <w:rFonts w:ascii="Book Antiqua" w:hAnsi="Book Antiqua" w:cs="Times New Roman"/>
          <w:bCs/>
          <w:lang w:val="it-IT"/>
        </w:rPr>
        <w:t xml:space="preserve"> Patrizia </w:t>
      </w:r>
      <w:proofErr w:type="spellStart"/>
      <w:r w:rsidR="0087542D" w:rsidRPr="0087542D">
        <w:rPr>
          <w:rFonts w:ascii="Book Antiqua" w:hAnsi="Book Antiqua" w:cs="Times New Roman"/>
          <w:bCs/>
          <w:lang w:val="it-IT"/>
        </w:rPr>
        <w:t>Tirozzi</w:t>
      </w:r>
      <w:proofErr w:type="spellEnd"/>
      <w:r w:rsidR="0064271A" w:rsidRPr="0087542D">
        <w:rPr>
          <w:rFonts w:ascii="Book Antiqua" w:hAnsi="Book Antiqua" w:cs="Times New Roman"/>
          <w:bCs/>
          <w:lang w:val="it-IT"/>
        </w:rPr>
        <w:t>.</w:t>
      </w:r>
    </w:p>
    <w:bookmarkEnd w:id="0"/>
    <w:p w:rsidR="00026A4F" w:rsidRPr="0087542D" w:rsidRDefault="00026A4F" w:rsidP="00026A4F">
      <w:pPr>
        <w:rPr>
          <w:rFonts w:ascii="Book Antiqua" w:hAnsi="Book Antiqua" w:cs="Times New Roman"/>
          <w:b/>
          <w:bCs/>
          <w:lang w:val="it-IT"/>
        </w:rPr>
      </w:pPr>
    </w:p>
    <w:p w:rsidR="0052762D" w:rsidRPr="0087542D" w:rsidRDefault="0052762D" w:rsidP="0041006E">
      <w:pPr>
        <w:spacing w:line="360" w:lineRule="auto"/>
        <w:jc w:val="both"/>
        <w:rPr>
          <w:rFonts w:ascii="Book Antiqua" w:hAnsi="Book Antiqua"/>
          <w:bCs/>
          <w:lang w:val="it-IT"/>
        </w:rPr>
      </w:pPr>
    </w:p>
    <w:p w:rsidR="00775B13" w:rsidRPr="0087542D" w:rsidRDefault="0049470B" w:rsidP="00775B13">
      <w:pPr>
        <w:pStyle w:val="Corpodeltesto2"/>
        <w:spacing w:after="0" w:line="240" w:lineRule="auto"/>
        <w:rPr>
          <w:rFonts w:ascii="Book Antiqua" w:hAnsi="Book Antiqua" w:cs="Times New Roman"/>
          <w:bCs/>
          <w:lang w:val="it-IT"/>
        </w:rPr>
      </w:pPr>
      <w:r w:rsidRPr="0087542D">
        <w:rPr>
          <w:rFonts w:ascii="Book Antiqua" w:hAnsi="Book Antiqua" w:cs="Times New Roman"/>
          <w:bCs/>
          <w:lang w:val="it-IT"/>
        </w:rPr>
        <w:tab/>
      </w:r>
      <w:r w:rsidRPr="0087542D">
        <w:rPr>
          <w:rFonts w:ascii="Book Antiqua" w:hAnsi="Book Antiqua" w:cs="Times New Roman"/>
          <w:bCs/>
          <w:lang w:val="it-IT"/>
        </w:rPr>
        <w:tab/>
      </w:r>
      <w:r w:rsidRPr="0087542D">
        <w:rPr>
          <w:rFonts w:ascii="Book Antiqua" w:hAnsi="Book Antiqua" w:cs="Times New Roman"/>
          <w:bCs/>
          <w:lang w:val="it-IT"/>
        </w:rPr>
        <w:tab/>
      </w:r>
      <w:r w:rsidR="00775B13" w:rsidRPr="0087542D">
        <w:rPr>
          <w:rFonts w:ascii="Book Antiqua" w:hAnsi="Book Antiqua" w:cs="Times New Roman"/>
          <w:bCs/>
          <w:lang w:val="it-IT"/>
        </w:rPr>
        <w:tab/>
      </w:r>
      <w:r w:rsidR="00775B13" w:rsidRPr="0087542D">
        <w:rPr>
          <w:rFonts w:ascii="Book Antiqua" w:hAnsi="Book Antiqua" w:cs="Times New Roman"/>
          <w:bCs/>
          <w:lang w:val="it-IT"/>
        </w:rPr>
        <w:tab/>
      </w:r>
      <w:r w:rsidR="00775B13" w:rsidRPr="0087542D">
        <w:rPr>
          <w:rFonts w:ascii="Book Antiqua" w:hAnsi="Book Antiqua" w:cs="Times New Roman"/>
          <w:bCs/>
          <w:lang w:val="it-IT"/>
        </w:rPr>
        <w:tab/>
      </w:r>
      <w:r w:rsidR="00775B13" w:rsidRPr="0087542D">
        <w:rPr>
          <w:rFonts w:ascii="Book Antiqua" w:hAnsi="Book Antiqua" w:cs="Times New Roman"/>
          <w:bCs/>
          <w:lang w:val="it-IT"/>
        </w:rPr>
        <w:tab/>
      </w:r>
      <w:r w:rsidR="00775B13" w:rsidRPr="0087542D">
        <w:rPr>
          <w:rFonts w:ascii="Book Antiqua" w:hAnsi="Book Antiqua" w:cs="Times New Roman"/>
          <w:bCs/>
          <w:lang w:val="it-IT"/>
        </w:rPr>
        <w:tab/>
      </w:r>
      <w:r w:rsidR="00775B13" w:rsidRPr="0087542D">
        <w:rPr>
          <w:rFonts w:ascii="Book Antiqua" w:hAnsi="Book Antiqua" w:cs="Times New Roman"/>
          <w:bCs/>
          <w:lang w:val="it-IT"/>
        </w:rPr>
        <w:tab/>
      </w:r>
      <w:r w:rsidR="0087542D" w:rsidRPr="0087542D">
        <w:rPr>
          <w:rFonts w:ascii="Book Antiqua" w:hAnsi="Book Antiqua" w:cs="Times New Roman"/>
          <w:bCs/>
          <w:lang w:val="it-IT"/>
        </w:rPr>
        <w:t xml:space="preserve">      </w:t>
      </w:r>
      <w:r w:rsidR="00775B13" w:rsidRPr="0087542D">
        <w:rPr>
          <w:rFonts w:ascii="Book Antiqua" w:hAnsi="Book Antiqua" w:cs="Times New Roman"/>
          <w:bCs/>
          <w:lang w:val="it-IT"/>
        </w:rPr>
        <w:t>Il Dirigente Scolastico</w:t>
      </w:r>
    </w:p>
    <w:p w:rsidR="00E071C2" w:rsidRPr="0087542D" w:rsidRDefault="002A5D40" w:rsidP="0064271A">
      <w:pPr>
        <w:spacing w:line="360" w:lineRule="auto"/>
        <w:ind w:left="720"/>
        <w:jc w:val="both"/>
        <w:rPr>
          <w:rFonts w:ascii="Book Antiqua" w:hAnsi="Book Antiqua" w:cs="Times New Roman"/>
          <w:bCs/>
          <w:lang w:val="it-IT"/>
        </w:rPr>
      </w:pPr>
      <w:r w:rsidRPr="0087542D">
        <w:rPr>
          <w:rFonts w:ascii="Book Antiqua" w:hAnsi="Book Antiqua" w:cs="Times New Roman"/>
          <w:bCs/>
          <w:lang w:val="it-IT"/>
        </w:rPr>
        <w:tab/>
      </w:r>
      <w:r w:rsidRPr="0087542D">
        <w:rPr>
          <w:rFonts w:ascii="Book Antiqua" w:hAnsi="Book Antiqua" w:cs="Times New Roman"/>
          <w:bCs/>
          <w:lang w:val="it-IT"/>
        </w:rPr>
        <w:tab/>
      </w:r>
      <w:r w:rsidRPr="0087542D">
        <w:rPr>
          <w:rFonts w:ascii="Book Antiqua" w:hAnsi="Book Antiqua" w:cs="Times New Roman"/>
          <w:bCs/>
          <w:lang w:val="it-IT"/>
        </w:rPr>
        <w:tab/>
      </w:r>
      <w:r w:rsidRPr="0087542D">
        <w:rPr>
          <w:rFonts w:ascii="Book Antiqua" w:hAnsi="Book Antiqua" w:cs="Times New Roman"/>
          <w:bCs/>
          <w:lang w:val="it-IT"/>
        </w:rPr>
        <w:tab/>
      </w:r>
      <w:r w:rsidRPr="0087542D">
        <w:rPr>
          <w:rFonts w:ascii="Book Antiqua" w:hAnsi="Book Antiqua" w:cs="Times New Roman"/>
          <w:bCs/>
          <w:lang w:val="it-IT"/>
        </w:rPr>
        <w:tab/>
      </w:r>
      <w:r w:rsidR="00E071C2" w:rsidRPr="0087542D">
        <w:rPr>
          <w:rFonts w:cs="Arial"/>
          <w:b/>
          <w:color w:val="000000"/>
          <w:lang w:val="it-IT"/>
        </w:rPr>
        <w:t xml:space="preserve"> </w:t>
      </w:r>
      <w:r w:rsidR="0064271A" w:rsidRPr="0087542D">
        <w:rPr>
          <w:rFonts w:cs="Arial"/>
          <w:b/>
          <w:color w:val="000000"/>
          <w:lang w:val="it-IT"/>
        </w:rPr>
        <w:tab/>
      </w:r>
      <w:r w:rsidR="0064271A" w:rsidRPr="0087542D">
        <w:rPr>
          <w:rFonts w:cs="Arial"/>
          <w:b/>
          <w:color w:val="000000"/>
          <w:lang w:val="it-IT"/>
        </w:rPr>
        <w:tab/>
      </w:r>
      <w:r w:rsidR="0064271A" w:rsidRPr="0087542D">
        <w:rPr>
          <w:rFonts w:cs="Arial"/>
          <w:b/>
          <w:color w:val="000000"/>
          <w:lang w:val="it-IT"/>
        </w:rPr>
        <w:tab/>
        <w:t xml:space="preserve">    </w:t>
      </w:r>
      <w:r w:rsidR="0064271A" w:rsidRPr="0087542D">
        <w:rPr>
          <w:rFonts w:ascii="Book Antiqua" w:hAnsi="Book Antiqua" w:cs="Times New Roman"/>
          <w:bCs/>
          <w:lang w:val="it-IT"/>
        </w:rPr>
        <w:t>Prof.</w:t>
      </w:r>
      <w:r w:rsidR="0087542D" w:rsidRPr="0087542D">
        <w:rPr>
          <w:rFonts w:ascii="Book Antiqua" w:hAnsi="Book Antiqua" w:cs="Times New Roman"/>
          <w:bCs/>
          <w:lang w:val="it-IT"/>
        </w:rPr>
        <w:t xml:space="preserve">ssa Patrizia </w:t>
      </w:r>
      <w:proofErr w:type="spellStart"/>
      <w:r w:rsidR="0087542D" w:rsidRPr="0087542D">
        <w:rPr>
          <w:rFonts w:ascii="Book Antiqua" w:hAnsi="Book Antiqua" w:cs="Times New Roman"/>
          <w:bCs/>
          <w:lang w:val="it-IT"/>
        </w:rPr>
        <w:t>Tirozzi</w:t>
      </w:r>
      <w:proofErr w:type="spellEnd"/>
    </w:p>
    <w:p w:rsidR="00E071C2" w:rsidRPr="0087542D" w:rsidRDefault="00E071C2" w:rsidP="0064271A">
      <w:pPr>
        <w:ind w:left="5760"/>
        <w:rPr>
          <w:rFonts w:ascii="Book Antiqua" w:hAnsi="Book Antiqua" w:cs="Times New Roman"/>
          <w:bCs/>
          <w:sz w:val="16"/>
          <w:szCs w:val="16"/>
          <w:lang w:val="it-IT"/>
        </w:rPr>
      </w:pPr>
      <w:r w:rsidRPr="0087542D">
        <w:rPr>
          <w:rFonts w:ascii="Book Antiqua" w:hAnsi="Book Antiqua" w:cs="Times New Roman"/>
          <w:bCs/>
          <w:sz w:val="16"/>
          <w:szCs w:val="16"/>
          <w:lang w:val="it-IT"/>
        </w:rPr>
        <w:t xml:space="preserve"> </w:t>
      </w:r>
      <w:r w:rsidR="0087542D" w:rsidRPr="0087542D">
        <w:rPr>
          <w:rFonts w:ascii="Book Antiqua" w:hAnsi="Book Antiqua" w:cs="Times New Roman"/>
          <w:bCs/>
          <w:sz w:val="16"/>
          <w:szCs w:val="16"/>
          <w:lang w:val="it-IT"/>
        </w:rPr>
        <w:t xml:space="preserve">     </w:t>
      </w:r>
      <w:r w:rsidRPr="0087542D">
        <w:rPr>
          <w:rFonts w:ascii="Book Antiqua" w:hAnsi="Book Antiqua" w:cs="Times New Roman"/>
          <w:bCs/>
          <w:sz w:val="16"/>
          <w:szCs w:val="16"/>
          <w:lang w:val="it-IT"/>
        </w:rPr>
        <w:t xml:space="preserve">(firma autografa sostituita a mezzo stampa  ai </w:t>
      </w:r>
    </w:p>
    <w:p w:rsidR="00E071C2" w:rsidRPr="00047813" w:rsidRDefault="0087542D" w:rsidP="0064271A">
      <w:pPr>
        <w:ind w:left="5040" w:firstLine="720"/>
        <w:rPr>
          <w:rFonts w:cs="Arial"/>
          <w:b/>
          <w:bCs/>
          <w:color w:val="000000"/>
          <w:sz w:val="16"/>
          <w:szCs w:val="16"/>
          <w:lang w:val="it-IT"/>
        </w:rPr>
      </w:pPr>
      <w:r w:rsidRPr="0087542D">
        <w:rPr>
          <w:rFonts w:ascii="Book Antiqua" w:hAnsi="Book Antiqua" w:cs="Arial"/>
          <w:b/>
          <w:color w:val="000000"/>
          <w:sz w:val="16"/>
          <w:szCs w:val="16"/>
          <w:lang w:val="it-IT"/>
        </w:rPr>
        <w:t xml:space="preserve">        </w:t>
      </w:r>
      <w:r w:rsidR="00E071C2" w:rsidRPr="0087542D">
        <w:rPr>
          <w:rFonts w:ascii="Book Antiqua" w:hAnsi="Book Antiqua" w:cs="Arial"/>
          <w:b/>
          <w:color w:val="000000"/>
          <w:sz w:val="16"/>
          <w:szCs w:val="16"/>
          <w:lang w:val="it-IT"/>
        </w:rPr>
        <w:t xml:space="preserve">sensi dell'art. 3, comma 2 del d. </w:t>
      </w:r>
      <w:proofErr w:type="spellStart"/>
      <w:r w:rsidR="00E071C2" w:rsidRPr="0087542D">
        <w:rPr>
          <w:rFonts w:ascii="Book Antiqua" w:hAnsi="Book Antiqua" w:cs="Arial"/>
          <w:b/>
          <w:color w:val="000000"/>
          <w:sz w:val="16"/>
          <w:szCs w:val="16"/>
          <w:lang w:val="it-IT"/>
        </w:rPr>
        <w:t>lgs</w:t>
      </w:r>
      <w:proofErr w:type="spellEnd"/>
      <w:r w:rsidR="00E071C2" w:rsidRPr="0087542D">
        <w:rPr>
          <w:rFonts w:ascii="Book Antiqua" w:hAnsi="Book Antiqua" w:cs="Arial"/>
          <w:b/>
          <w:color w:val="000000"/>
          <w:sz w:val="16"/>
          <w:szCs w:val="16"/>
          <w:lang w:val="it-IT"/>
        </w:rPr>
        <w:t>. 39/1993)</w:t>
      </w:r>
    </w:p>
    <w:p w:rsidR="009E51DF" w:rsidRDefault="009E51DF">
      <w:pPr>
        <w:rPr>
          <w:rFonts w:ascii="Book Antiqua" w:hAnsi="Book Antiqua" w:cs="Times New Roman"/>
          <w:bCs/>
          <w:lang w:val="it-IT"/>
        </w:rPr>
      </w:pPr>
    </w:p>
    <w:p w:rsidR="00E071C2" w:rsidRPr="00047813" w:rsidRDefault="00E071C2">
      <w:pPr>
        <w:rPr>
          <w:rFonts w:ascii="Book Antiqua" w:hAnsi="Book Antiqua"/>
          <w:b/>
          <w:lang w:val="it-IT"/>
        </w:rPr>
      </w:pPr>
      <w:r w:rsidRPr="00047813">
        <w:rPr>
          <w:rFonts w:ascii="Book Antiqua" w:hAnsi="Book Antiqua"/>
          <w:b/>
          <w:lang w:val="it-IT"/>
        </w:rPr>
        <w:br w:type="page"/>
      </w:r>
    </w:p>
    <w:p w:rsidR="009E51DF" w:rsidRPr="00047813" w:rsidRDefault="009E51DF" w:rsidP="009E51DF">
      <w:pPr>
        <w:spacing w:before="8" w:line="273" w:lineRule="auto"/>
        <w:ind w:right="-2"/>
        <w:jc w:val="center"/>
        <w:rPr>
          <w:rFonts w:ascii="Book Antiqua" w:hAnsi="Book Antiqua"/>
          <w:b/>
          <w:lang w:val="it-IT"/>
        </w:rPr>
      </w:pPr>
      <w:r w:rsidRPr="00047813">
        <w:rPr>
          <w:rFonts w:ascii="Book Antiqua" w:hAnsi="Book Antiqua"/>
          <w:b/>
          <w:lang w:val="it-IT"/>
        </w:rPr>
        <w:lastRenderedPageBreak/>
        <w:t>Allegato</w:t>
      </w:r>
    </w:p>
    <w:p w:rsidR="009E51DF" w:rsidRPr="00047813" w:rsidRDefault="009E51DF" w:rsidP="009E51DF">
      <w:pPr>
        <w:spacing w:before="8" w:line="273" w:lineRule="auto"/>
        <w:ind w:right="-2"/>
        <w:jc w:val="center"/>
        <w:rPr>
          <w:rFonts w:ascii="Book Antiqua" w:hAnsi="Book Antiqua"/>
          <w:b/>
          <w:lang w:val="it-IT"/>
        </w:rPr>
      </w:pPr>
      <w:r w:rsidRPr="00047813">
        <w:rPr>
          <w:rFonts w:ascii="Book Antiqua" w:hAnsi="Book Antiqua"/>
          <w:b/>
          <w:lang w:val="it-IT"/>
        </w:rPr>
        <w:t>CAPITOLATO TECNICO</w:t>
      </w:r>
    </w:p>
    <w:p w:rsidR="009E51DF" w:rsidRPr="00047813" w:rsidRDefault="009E51DF" w:rsidP="009E51DF">
      <w:pPr>
        <w:spacing w:before="6"/>
        <w:jc w:val="center"/>
        <w:rPr>
          <w:rFonts w:ascii="Book Antiqua" w:hAnsi="Book Antiqua" w:cs="Monotype Corsiva"/>
          <w:b/>
          <w:bCs/>
          <w:color w:val="FF0000"/>
          <w:sz w:val="32"/>
          <w:szCs w:val="32"/>
          <w:lang w:val="it-IT"/>
        </w:rPr>
      </w:pPr>
      <w:r w:rsidRPr="00047813">
        <w:rPr>
          <w:rFonts w:ascii="Book Antiqua" w:hAnsi="Book Antiqua" w:cs="Monotype Corsiva"/>
          <w:b/>
          <w:bCs/>
          <w:color w:val="FF0000"/>
          <w:sz w:val="32"/>
          <w:szCs w:val="32"/>
          <w:lang w:val="it-IT"/>
        </w:rPr>
        <w:t>Codice: 10.8.1.A3-FESRPON-CA-2015-</w:t>
      </w:r>
      <w:r w:rsidR="0087542D">
        <w:rPr>
          <w:rFonts w:ascii="Book Antiqua" w:hAnsi="Book Antiqua" w:cs="Monotype Corsiva"/>
          <w:b/>
          <w:bCs/>
          <w:color w:val="FF0000"/>
          <w:sz w:val="32"/>
          <w:szCs w:val="32"/>
          <w:lang w:val="it-IT"/>
        </w:rPr>
        <w:t>510</w:t>
      </w:r>
    </w:p>
    <w:p w:rsidR="009E51DF" w:rsidRPr="00047813" w:rsidRDefault="009E51DF" w:rsidP="009E51DF">
      <w:pPr>
        <w:spacing w:before="8" w:line="273" w:lineRule="auto"/>
        <w:ind w:right="-2"/>
        <w:jc w:val="center"/>
        <w:rPr>
          <w:rFonts w:ascii="Book Antiqua" w:hAnsi="Book Antiqua"/>
          <w:bCs/>
          <w:i/>
          <w:iCs/>
          <w:color w:val="000000"/>
          <w:lang w:val="it-IT"/>
        </w:rPr>
      </w:pPr>
    </w:p>
    <w:p w:rsidR="009E51DF" w:rsidRPr="0087542D" w:rsidRDefault="009E51DF" w:rsidP="009E51DF">
      <w:pPr>
        <w:pStyle w:val="Rientrocorpodeltesto3"/>
        <w:spacing w:line="360" w:lineRule="auto"/>
        <w:ind w:left="6"/>
        <w:rPr>
          <w:rFonts w:ascii="Book Antiqua" w:eastAsia="Arial Unicode MS" w:hAnsi="Book Antiqua"/>
          <w:sz w:val="24"/>
          <w:szCs w:val="24"/>
          <w:lang w:val="it-IT"/>
        </w:rPr>
      </w:pPr>
      <w:r w:rsidRPr="0087542D">
        <w:rPr>
          <w:rFonts w:ascii="Book Antiqua" w:eastAsia="Arial Unicode MS" w:hAnsi="Book Antiqua"/>
          <w:sz w:val="24"/>
          <w:szCs w:val="24"/>
          <w:lang w:val="it-IT"/>
        </w:rPr>
        <w:t>Considerato il formulario di presentazione e la matrice degli acquisti, si prevede l’acquisto dei seguenti componenti minimi in coerenza con le specifiche di progetto:</w:t>
      </w:r>
    </w:p>
    <w:tbl>
      <w:tblPr>
        <w:tblW w:w="1088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
        <w:gridCol w:w="38"/>
        <w:gridCol w:w="2282"/>
        <w:gridCol w:w="20"/>
        <w:gridCol w:w="5063"/>
        <w:gridCol w:w="1184"/>
        <w:gridCol w:w="1083"/>
        <w:gridCol w:w="1071"/>
        <w:gridCol w:w="38"/>
      </w:tblGrid>
      <w:tr w:rsidR="009E51DF" w:rsidRPr="0087542D" w:rsidTr="0087542D">
        <w:trPr>
          <w:gridBefore w:val="2"/>
          <w:wBefore w:w="146" w:type="dxa"/>
          <w:trHeight w:val="622"/>
        </w:trPr>
        <w:tc>
          <w:tcPr>
            <w:tcW w:w="7365" w:type="dxa"/>
            <w:gridSpan w:val="3"/>
            <w:shd w:val="clear" w:color="auto" w:fill="auto"/>
            <w:noWrap/>
          </w:tcPr>
          <w:p w:rsidR="009E51DF" w:rsidRPr="0087542D" w:rsidRDefault="009E51DF" w:rsidP="00812395">
            <w:pPr>
              <w:spacing w:line="312" w:lineRule="auto"/>
              <w:rPr>
                <w:rFonts w:ascii="Book Antiqua" w:eastAsia="Arial Unicode MS" w:hAnsi="Book Antiqua" w:cs="Tahoma"/>
                <w:b/>
                <w:spacing w:val="-1"/>
              </w:rPr>
            </w:pPr>
            <w:proofErr w:type="spellStart"/>
            <w:r w:rsidRPr="0087542D">
              <w:rPr>
                <w:rFonts w:ascii="Book Antiqua" w:eastAsia="Arial Unicode MS" w:hAnsi="Book Antiqua" w:cs="Tahoma"/>
                <w:b/>
                <w:spacing w:val="-1"/>
              </w:rPr>
              <w:t>Articolo</w:t>
            </w:r>
            <w:proofErr w:type="spellEnd"/>
          </w:p>
        </w:tc>
        <w:tc>
          <w:tcPr>
            <w:tcW w:w="1184" w:type="dxa"/>
            <w:shd w:val="clear" w:color="auto" w:fill="auto"/>
          </w:tcPr>
          <w:p w:rsidR="009E51DF" w:rsidRPr="0087542D" w:rsidRDefault="009E51DF" w:rsidP="00812395">
            <w:pPr>
              <w:spacing w:line="312" w:lineRule="auto"/>
              <w:jc w:val="center"/>
              <w:rPr>
                <w:rFonts w:ascii="Book Antiqua" w:eastAsia="Arial Unicode MS" w:hAnsi="Book Antiqua" w:cs="Tahoma"/>
                <w:b/>
                <w:spacing w:val="-1"/>
              </w:rPr>
            </w:pPr>
            <w:proofErr w:type="spellStart"/>
            <w:r w:rsidRPr="0087542D">
              <w:rPr>
                <w:rFonts w:ascii="Book Antiqua" w:eastAsia="Arial Unicode MS" w:hAnsi="Book Antiqua" w:cs="Tahoma"/>
                <w:b/>
                <w:spacing w:val="-1"/>
              </w:rPr>
              <w:t>Quantità</w:t>
            </w:r>
            <w:proofErr w:type="spellEnd"/>
          </w:p>
        </w:tc>
        <w:tc>
          <w:tcPr>
            <w:tcW w:w="2192" w:type="dxa"/>
            <w:gridSpan w:val="3"/>
            <w:shd w:val="clear" w:color="auto" w:fill="auto"/>
          </w:tcPr>
          <w:p w:rsidR="009E51DF" w:rsidRPr="0087542D" w:rsidRDefault="009E51DF" w:rsidP="00812395">
            <w:pPr>
              <w:spacing w:line="312" w:lineRule="auto"/>
              <w:rPr>
                <w:rFonts w:ascii="Book Antiqua" w:eastAsia="Arial Unicode MS" w:hAnsi="Book Antiqua" w:cs="Tahoma"/>
                <w:b/>
                <w:spacing w:val="-1"/>
              </w:rPr>
            </w:pPr>
          </w:p>
        </w:tc>
      </w:tr>
      <w:tr w:rsidR="0015366F" w:rsidRPr="0087542D" w:rsidTr="0087542D">
        <w:trPr>
          <w:gridBefore w:val="2"/>
          <w:wBefore w:w="146" w:type="dxa"/>
          <w:trHeight w:val="405"/>
        </w:trPr>
        <w:tc>
          <w:tcPr>
            <w:tcW w:w="7365" w:type="dxa"/>
            <w:gridSpan w:val="3"/>
            <w:shd w:val="clear" w:color="auto" w:fill="auto"/>
            <w:noWrap/>
          </w:tcPr>
          <w:p w:rsidR="0015366F" w:rsidRPr="0087542D" w:rsidRDefault="0015366F" w:rsidP="009E51DF">
            <w:pPr>
              <w:spacing w:line="360" w:lineRule="auto"/>
              <w:rPr>
                <w:rFonts w:ascii="Book Antiqua" w:eastAsia="Arial Unicode MS" w:hAnsi="Book Antiqua"/>
                <w:spacing w:val="-1"/>
                <w:lang w:val="it-IT"/>
              </w:rPr>
            </w:pPr>
            <w:proofErr w:type="spellStart"/>
            <w:r w:rsidRPr="0087542D">
              <w:rPr>
                <w:rFonts w:ascii="Book Antiqua" w:eastAsia="Arial Unicode MS" w:hAnsi="Book Antiqua"/>
                <w:spacing w:val="-1"/>
                <w:lang w:val="it-IT"/>
              </w:rPr>
              <w:t>Pc</w:t>
            </w:r>
            <w:proofErr w:type="spellEnd"/>
            <w:r w:rsidRPr="0087542D">
              <w:rPr>
                <w:rFonts w:ascii="Book Antiqua" w:eastAsia="Arial Unicode MS" w:hAnsi="Book Antiqua"/>
                <w:spacing w:val="-1"/>
                <w:lang w:val="it-IT"/>
              </w:rPr>
              <w:t xml:space="preserve"> fisso completo di accessori e sistema operativo</w:t>
            </w:r>
          </w:p>
        </w:tc>
        <w:tc>
          <w:tcPr>
            <w:tcW w:w="1184" w:type="dxa"/>
            <w:shd w:val="clear" w:color="auto" w:fill="auto"/>
          </w:tcPr>
          <w:p w:rsidR="0015366F" w:rsidRPr="0087542D" w:rsidRDefault="0087542D" w:rsidP="00812395">
            <w:pPr>
              <w:spacing w:line="360" w:lineRule="auto"/>
              <w:jc w:val="center"/>
              <w:rPr>
                <w:rFonts w:ascii="Book Antiqua" w:eastAsia="Arial Unicode MS" w:hAnsi="Book Antiqua"/>
                <w:spacing w:val="-1"/>
              </w:rPr>
            </w:pPr>
            <w:r w:rsidRPr="0087542D">
              <w:rPr>
                <w:rFonts w:ascii="Book Antiqua" w:eastAsia="Arial Unicode MS" w:hAnsi="Book Antiqua"/>
                <w:spacing w:val="-1"/>
              </w:rPr>
              <w:t>3</w:t>
            </w:r>
          </w:p>
        </w:tc>
        <w:tc>
          <w:tcPr>
            <w:tcW w:w="2192" w:type="dxa"/>
            <w:gridSpan w:val="3"/>
            <w:shd w:val="clear" w:color="auto" w:fill="auto"/>
          </w:tcPr>
          <w:p w:rsidR="0015366F" w:rsidRPr="0087542D" w:rsidRDefault="0087542D" w:rsidP="00812395">
            <w:pPr>
              <w:spacing w:line="312" w:lineRule="auto"/>
              <w:rPr>
                <w:rFonts w:ascii="Book Antiqua" w:eastAsia="Arial Unicode MS" w:hAnsi="Book Antiqua" w:cs="Tahoma"/>
                <w:spacing w:val="-1"/>
              </w:rPr>
            </w:pPr>
            <w:proofErr w:type="spellStart"/>
            <w:r w:rsidRPr="0087542D">
              <w:rPr>
                <w:rFonts w:ascii="Book Antiqua" w:eastAsia="Arial Unicode MS" w:hAnsi="Book Antiqua" w:cs="Tahoma"/>
                <w:spacing w:val="-1"/>
              </w:rPr>
              <w:t>Riferimento</w:t>
            </w:r>
            <w:proofErr w:type="spellEnd"/>
            <w:r w:rsidRPr="0087542D">
              <w:rPr>
                <w:rFonts w:ascii="Book Antiqua" w:eastAsia="Arial Unicode MS" w:hAnsi="Book Antiqua" w:cs="Tahoma"/>
                <w:spacing w:val="-1"/>
              </w:rPr>
              <w:t xml:space="preserve"> n° 1</w:t>
            </w:r>
          </w:p>
        </w:tc>
      </w:tr>
      <w:tr w:rsidR="009E51DF" w:rsidRPr="0087542D" w:rsidTr="0087542D">
        <w:trPr>
          <w:gridBefore w:val="2"/>
          <w:wBefore w:w="146" w:type="dxa"/>
          <w:trHeight w:val="405"/>
        </w:trPr>
        <w:tc>
          <w:tcPr>
            <w:tcW w:w="7365" w:type="dxa"/>
            <w:gridSpan w:val="3"/>
            <w:shd w:val="clear" w:color="auto" w:fill="auto"/>
            <w:noWrap/>
          </w:tcPr>
          <w:p w:rsidR="009E51DF" w:rsidRPr="0087542D" w:rsidRDefault="009E51DF" w:rsidP="0015366F">
            <w:pPr>
              <w:spacing w:line="360" w:lineRule="auto"/>
              <w:rPr>
                <w:rFonts w:ascii="Book Antiqua" w:eastAsia="Arial Unicode MS" w:hAnsi="Book Antiqua"/>
                <w:spacing w:val="-1"/>
              </w:rPr>
            </w:pPr>
            <w:proofErr w:type="spellStart"/>
            <w:r w:rsidRPr="0087542D">
              <w:rPr>
                <w:rFonts w:ascii="Book Antiqua" w:eastAsia="Arial Unicode MS" w:hAnsi="Book Antiqua"/>
                <w:spacing w:val="-1"/>
              </w:rPr>
              <w:t>S</w:t>
            </w:r>
            <w:r w:rsidR="0015366F" w:rsidRPr="0087542D">
              <w:rPr>
                <w:rFonts w:ascii="Book Antiqua" w:eastAsia="Arial Unicode MS" w:hAnsi="Book Antiqua"/>
                <w:spacing w:val="-1"/>
              </w:rPr>
              <w:t>chermo</w:t>
            </w:r>
            <w:proofErr w:type="spellEnd"/>
            <w:r w:rsidR="0015366F" w:rsidRPr="0087542D">
              <w:rPr>
                <w:rFonts w:ascii="Book Antiqua" w:eastAsia="Arial Unicode MS" w:hAnsi="Book Antiqua"/>
                <w:spacing w:val="-1"/>
              </w:rPr>
              <w:t xml:space="preserve"> per </w:t>
            </w:r>
            <w:proofErr w:type="spellStart"/>
            <w:r w:rsidR="0015366F" w:rsidRPr="0087542D">
              <w:rPr>
                <w:rFonts w:ascii="Book Antiqua" w:eastAsia="Arial Unicode MS" w:hAnsi="Book Antiqua"/>
                <w:spacing w:val="-1"/>
              </w:rPr>
              <w:t>comunicazioni</w:t>
            </w:r>
            <w:proofErr w:type="spellEnd"/>
            <w:r w:rsidR="0015366F" w:rsidRPr="0087542D">
              <w:rPr>
                <w:rFonts w:ascii="Book Antiqua" w:eastAsia="Arial Unicode MS" w:hAnsi="Book Antiqua"/>
                <w:spacing w:val="-1"/>
              </w:rPr>
              <w:t xml:space="preserve"> </w:t>
            </w:r>
            <w:proofErr w:type="spellStart"/>
            <w:r w:rsidR="0015366F" w:rsidRPr="0087542D">
              <w:rPr>
                <w:rFonts w:ascii="Book Antiqua" w:eastAsia="Arial Unicode MS" w:hAnsi="Book Antiqua"/>
                <w:spacing w:val="-1"/>
              </w:rPr>
              <w:t>istituzionali</w:t>
            </w:r>
            <w:proofErr w:type="spellEnd"/>
          </w:p>
        </w:tc>
        <w:tc>
          <w:tcPr>
            <w:tcW w:w="1184" w:type="dxa"/>
            <w:shd w:val="clear" w:color="auto" w:fill="auto"/>
          </w:tcPr>
          <w:p w:rsidR="009E51DF" w:rsidRPr="0087542D" w:rsidRDefault="0015366F" w:rsidP="009E51DF">
            <w:pPr>
              <w:spacing w:line="360" w:lineRule="auto"/>
              <w:jc w:val="center"/>
              <w:rPr>
                <w:rFonts w:ascii="Book Antiqua" w:eastAsia="Arial Unicode MS" w:hAnsi="Book Antiqua"/>
                <w:spacing w:val="-1"/>
              </w:rPr>
            </w:pPr>
            <w:r w:rsidRPr="0087542D">
              <w:rPr>
                <w:rFonts w:ascii="Book Antiqua" w:eastAsia="Arial Unicode MS" w:hAnsi="Book Antiqua"/>
                <w:spacing w:val="-1"/>
              </w:rPr>
              <w:t>1</w:t>
            </w:r>
          </w:p>
        </w:tc>
        <w:tc>
          <w:tcPr>
            <w:tcW w:w="2192" w:type="dxa"/>
            <w:gridSpan w:val="3"/>
            <w:shd w:val="clear" w:color="auto" w:fill="auto"/>
          </w:tcPr>
          <w:p w:rsidR="009E51DF" w:rsidRPr="0087542D" w:rsidRDefault="009E51DF" w:rsidP="00812395">
            <w:pPr>
              <w:spacing w:line="312" w:lineRule="auto"/>
              <w:rPr>
                <w:rFonts w:ascii="Book Antiqua" w:eastAsia="Arial Unicode MS" w:hAnsi="Book Antiqua" w:cs="Tahoma"/>
                <w:spacing w:val="-1"/>
              </w:rPr>
            </w:pPr>
            <w:proofErr w:type="spellStart"/>
            <w:r w:rsidRPr="0087542D">
              <w:rPr>
                <w:rFonts w:ascii="Book Antiqua" w:eastAsia="Arial Unicode MS" w:hAnsi="Book Antiqua" w:cs="Tahoma"/>
                <w:spacing w:val="-1"/>
              </w:rPr>
              <w:t>Riferimento</w:t>
            </w:r>
            <w:proofErr w:type="spellEnd"/>
            <w:r w:rsidRPr="0087542D">
              <w:rPr>
                <w:rFonts w:ascii="Book Antiqua" w:eastAsia="Arial Unicode MS" w:hAnsi="Book Antiqua" w:cs="Tahoma"/>
                <w:spacing w:val="-1"/>
              </w:rPr>
              <w:t xml:space="preserve"> n° </w:t>
            </w:r>
            <w:r w:rsidR="0087542D" w:rsidRPr="0087542D">
              <w:rPr>
                <w:rFonts w:ascii="Book Antiqua" w:eastAsia="Arial Unicode MS" w:hAnsi="Book Antiqua" w:cs="Tahoma"/>
                <w:spacing w:val="-1"/>
              </w:rPr>
              <w:t>2</w:t>
            </w:r>
          </w:p>
        </w:tc>
      </w:tr>
      <w:tr w:rsidR="009E51DF" w:rsidRPr="0087542D" w:rsidTr="0087542D">
        <w:tblPrEx>
          <w:tblCellMar>
            <w:left w:w="108" w:type="dxa"/>
            <w:right w:w="108" w:type="dxa"/>
          </w:tblCellMar>
          <w:tblLook w:val="0000"/>
        </w:tblPrEx>
        <w:trPr>
          <w:gridBefore w:val="2"/>
          <w:wBefore w:w="146" w:type="dxa"/>
        </w:trPr>
        <w:tc>
          <w:tcPr>
            <w:tcW w:w="10741" w:type="dxa"/>
            <w:gridSpan w:val="7"/>
            <w:tcBorders>
              <w:top w:val="nil"/>
              <w:left w:val="nil"/>
              <w:bottom w:val="single" w:sz="18" w:space="0" w:color="auto"/>
              <w:right w:val="nil"/>
            </w:tcBorders>
          </w:tcPr>
          <w:p w:rsidR="009E51DF" w:rsidRPr="0087542D" w:rsidRDefault="009E51DF" w:rsidP="00812395">
            <w:pPr>
              <w:spacing w:line="312" w:lineRule="auto"/>
              <w:outlineLvl w:val="0"/>
              <w:rPr>
                <w:rFonts w:ascii="Book Antiqua" w:eastAsia="Arial Unicode MS" w:hAnsi="Book Antiqua" w:cs="Tahoma"/>
                <w:b/>
                <w:bCs/>
                <w:smallCaps/>
              </w:rPr>
            </w:pPr>
          </w:p>
        </w:tc>
      </w:tr>
      <w:tr w:rsidR="0015366F" w:rsidRPr="0087542D" w:rsidTr="0087542D">
        <w:tblPrEx>
          <w:tblCellMar>
            <w:left w:w="108" w:type="dxa"/>
            <w:right w:w="108" w:type="dxa"/>
          </w:tblCellMar>
          <w:tblLook w:val="0000"/>
        </w:tblPrEx>
        <w:trPr>
          <w:gridBefore w:val="1"/>
          <w:gridAfter w:val="1"/>
          <w:wBefore w:w="108" w:type="dxa"/>
          <w:wAfter w:w="38" w:type="dxa"/>
        </w:trPr>
        <w:tc>
          <w:tcPr>
            <w:tcW w:w="10741" w:type="dxa"/>
            <w:gridSpan w:val="7"/>
            <w:tcBorders>
              <w:top w:val="nil"/>
              <w:left w:val="nil"/>
              <w:bottom w:val="single" w:sz="18" w:space="0" w:color="auto"/>
              <w:right w:val="nil"/>
            </w:tcBorders>
          </w:tcPr>
          <w:p w:rsidR="0015366F" w:rsidRPr="0087542D" w:rsidRDefault="0015366F" w:rsidP="00812395">
            <w:pPr>
              <w:spacing w:line="312" w:lineRule="auto"/>
              <w:outlineLvl w:val="0"/>
              <w:rPr>
                <w:rFonts w:ascii="Book Antiqua" w:eastAsia="Arial Unicode MS" w:hAnsi="Book Antiqua" w:cs="Tahoma"/>
                <w:b/>
                <w:bCs/>
                <w:u w:val="single"/>
              </w:rPr>
            </w:pPr>
            <w:r w:rsidRPr="0087542D">
              <w:rPr>
                <w:rFonts w:ascii="Book Antiqua" w:eastAsia="Arial Unicode MS" w:hAnsi="Book Antiqua" w:cs="Tahoma"/>
                <w:b/>
                <w:bCs/>
                <w:u w:val="single"/>
              </w:rPr>
              <w:br w:type="page"/>
            </w:r>
            <w:r w:rsidRPr="0087542D">
              <w:rPr>
                <w:rFonts w:ascii="Book Antiqua" w:eastAsia="Arial Unicode MS" w:hAnsi="Book Antiqua" w:cs="Tahoma"/>
                <w:b/>
                <w:bCs/>
                <w:u w:val="single"/>
              </w:rPr>
              <w:br w:type="page"/>
            </w:r>
          </w:p>
          <w:p w:rsidR="0015366F" w:rsidRPr="0087542D" w:rsidRDefault="0087542D" w:rsidP="00812395">
            <w:pPr>
              <w:spacing w:line="312" w:lineRule="auto"/>
              <w:outlineLvl w:val="0"/>
              <w:rPr>
                <w:rFonts w:ascii="Book Antiqua" w:eastAsia="Arial Unicode MS" w:hAnsi="Book Antiqua" w:cs="Tahoma"/>
                <w:b/>
                <w:bCs/>
                <w:smallCaps/>
              </w:rPr>
            </w:pPr>
            <w:proofErr w:type="spellStart"/>
            <w:r w:rsidRPr="0087542D">
              <w:rPr>
                <w:rFonts w:ascii="Book Antiqua" w:eastAsia="Arial Unicode MS" w:hAnsi="Book Antiqua" w:cs="Tahoma"/>
                <w:b/>
                <w:bCs/>
                <w:smallCaps/>
              </w:rPr>
              <w:t>Riferimento</w:t>
            </w:r>
            <w:proofErr w:type="spellEnd"/>
            <w:r w:rsidRPr="0087542D">
              <w:rPr>
                <w:rFonts w:ascii="Book Antiqua" w:eastAsia="Arial Unicode MS" w:hAnsi="Book Antiqua" w:cs="Tahoma"/>
                <w:b/>
                <w:bCs/>
                <w:smallCaps/>
              </w:rPr>
              <w:t xml:space="preserve">  1</w:t>
            </w:r>
            <w:r w:rsidR="0015366F" w:rsidRPr="0087542D">
              <w:rPr>
                <w:rFonts w:ascii="Book Antiqua" w:eastAsia="Arial Unicode MS" w:hAnsi="Book Antiqua" w:cs="Tahoma"/>
                <w:b/>
                <w:bCs/>
                <w:smallCaps/>
              </w:rPr>
              <w:t xml:space="preserve"> – </w:t>
            </w:r>
          </w:p>
        </w:tc>
      </w:tr>
      <w:tr w:rsidR="0015366F" w:rsidRPr="00CA76EF" w:rsidTr="0087542D">
        <w:tblPrEx>
          <w:tblCellMar>
            <w:left w:w="108" w:type="dxa"/>
            <w:right w:w="108" w:type="dxa"/>
          </w:tblCellMar>
          <w:tblLook w:val="0000"/>
        </w:tblPrEx>
        <w:trPr>
          <w:gridBefore w:val="1"/>
          <w:gridAfter w:val="1"/>
          <w:wBefore w:w="108" w:type="dxa"/>
          <w:wAfter w:w="38" w:type="dxa"/>
        </w:trPr>
        <w:tc>
          <w:tcPr>
            <w:tcW w:w="2320" w:type="dxa"/>
            <w:gridSpan w:val="2"/>
            <w:tcBorders>
              <w:top w:val="single" w:sz="18" w:space="0" w:color="auto"/>
              <w:left w:val="nil"/>
              <w:bottom w:val="single" w:sz="4" w:space="0" w:color="auto"/>
              <w:right w:val="single" w:sz="4" w:space="0" w:color="auto"/>
            </w:tcBorders>
          </w:tcPr>
          <w:p w:rsidR="0015366F" w:rsidRPr="0087542D" w:rsidRDefault="0015366F" w:rsidP="00812395">
            <w:pPr>
              <w:spacing w:line="312" w:lineRule="auto"/>
              <w:rPr>
                <w:rFonts w:ascii="Book Antiqua" w:eastAsia="Arial Unicode MS" w:hAnsi="Book Antiqua" w:cs="Tahoma"/>
                <w:b/>
                <w:bCs/>
              </w:rPr>
            </w:pPr>
            <w:proofErr w:type="spellStart"/>
            <w:r w:rsidRPr="0087542D">
              <w:rPr>
                <w:rFonts w:ascii="Book Antiqua" w:eastAsia="Arial Unicode MS" w:hAnsi="Book Antiqua" w:cs="Tahoma"/>
                <w:b/>
                <w:bCs/>
              </w:rPr>
              <w:t>Descrizione</w:t>
            </w:r>
            <w:proofErr w:type="spellEnd"/>
          </w:p>
        </w:tc>
        <w:tc>
          <w:tcPr>
            <w:tcW w:w="8421" w:type="dxa"/>
            <w:gridSpan w:val="5"/>
            <w:tcBorders>
              <w:top w:val="single" w:sz="18" w:space="0" w:color="auto"/>
              <w:left w:val="single" w:sz="4" w:space="0" w:color="auto"/>
              <w:bottom w:val="single" w:sz="4" w:space="0" w:color="auto"/>
              <w:right w:val="nil"/>
            </w:tcBorders>
            <w:vAlign w:val="bottom"/>
          </w:tcPr>
          <w:p w:rsidR="0015366F" w:rsidRPr="0087542D" w:rsidRDefault="0015366F" w:rsidP="00812395">
            <w:pPr>
              <w:spacing w:line="312" w:lineRule="auto"/>
              <w:rPr>
                <w:rFonts w:ascii="Book Antiqua" w:eastAsia="Arial Unicode MS" w:hAnsi="Book Antiqua" w:cs="Tahoma"/>
                <w:b/>
                <w:bCs/>
                <w:color w:val="000000"/>
                <w:lang w:val="it-IT"/>
              </w:rPr>
            </w:pPr>
            <w:proofErr w:type="spellStart"/>
            <w:r w:rsidRPr="0087542D">
              <w:rPr>
                <w:rFonts w:ascii="Book Antiqua" w:eastAsia="Arial Unicode MS" w:hAnsi="Book Antiqua"/>
                <w:spacing w:val="-1"/>
                <w:lang w:val="it-IT"/>
              </w:rPr>
              <w:t>Pc</w:t>
            </w:r>
            <w:proofErr w:type="spellEnd"/>
            <w:r w:rsidRPr="0087542D">
              <w:rPr>
                <w:rFonts w:ascii="Book Antiqua" w:eastAsia="Arial Unicode MS" w:hAnsi="Book Antiqua"/>
                <w:spacing w:val="-1"/>
                <w:lang w:val="it-IT"/>
              </w:rPr>
              <w:t xml:space="preserve"> fisso completo di accessori e sistema operativo</w:t>
            </w:r>
          </w:p>
        </w:tc>
      </w:tr>
      <w:tr w:rsidR="0015366F" w:rsidRPr="0087542D" w:rsidTr="0087542D">
        <w:tblPrEx>
          <w:tblCellMar>
            <w:left w:w="108" w:type="dxa"/>
            <w:right w:w="108" w:type="dxa"/>
          </w:tblCellMar>
          <w:tblLook w:val="0000"/>
        </w:tblPrEx>
        <w:trPr>
          <w:gridBefore w:val="1"/>
          <w:gridAfter w:val="1"/>
          <w:wBefore w:w="108" w:type="dxa"/>
          <w:wAfter w:w="38" w:type="dxa"/>
        </w:trPr>
        <w:tc>
          <w:tcPr>
            <w:tcW w:w="2320" w:type="dxa"/>
            <w:gridSpan w:val="2"/>
            <w:tcBorders>
              <w:top w:val="single" w:sz="4" w:space="0" w:color="auto"/>
              <w:left w:val="nil"/>
              <w:bottom w:val="single" w:sz="4" w:space="0" w:color="auto"/>
              <w:right w:val="single" w:sz="4" w:space="0" w:color="auto"/>
            </w:tcBorders>
          </w:tcPr>
          <w:p w:rsidR="0015366F" w:rsidRPr="0087542D" w:rsidRDefault="0015366F" w:rsidP="00812395">
            <w:pPr>
              <w:spacing w:line="312" w:lineRule="auto"/>
              <w:rPr>
                <w:rFonts w:ascii="Book Antiqua" w:eastAsia="Arial Unicode MS" w:hAnsi="Book Antiqua" w:cs="Tahoma"/>
                <w:b/>
                <w:bCs/>
              </w:rPr>
            </w:pPr>
            <w:proofErr w:type="spellStart"/>
            <w:r w:rsidRPr="0087542D">
              <w:rPr>
                <w:rFonts w:ascii="Book Antiqua" w:eastAsia="Arial Unicode MS" w:hAnsi="Book Antiqua" w:cs="Tahoma"/>
                <w:b/>
                <w:bCs/>
              </w:rPr>
              <w:t>Caratteristiche</w:t>
            </w:r>
            <w:proofErr w:type="spellEnd"/>
            <w:r w:rsidRPr="0087542D">
              <w:rPr>
                <w:rFonts w:ascii="Book Antiqua" w:eastAsia="Arial Unicode MS" w:hAnsi="Book Antiqua" w:cs="Tahoma"/>
                <w:b/>
                <w:bCs/>
              </w:rPr>
              <w:t xml:space="preserve"> MINIME RICHIESTE</w:t>
            </w:r>
          </w:p>
        </w:tc>
        <w:tc>
          <w:tcPr>
            <w:tcW w:w="8421" w:type="dxa"/>
            <w:gridSpan w:val="5"/>
            <w:tcBorders>
              <w:top w:val="single" w:sz="4" w:space="0" w:color="auto"/>
              <w:left w:val="single" w:sz="4" w:space="0" w:color="auto"/>
              <w:bottom w:val="single" w:sz="4" w:space="0" w:color="auto"/>
              <w:right w:val="nil"/>
            </w:tcBorders>
          </w:tcPr>
          <w:p w:rsidR="0015366F" w:rsidRPr="0087542D" w:rsidRDefault="0015366F" w:rsidP="00812395">
            <w:pPr>
              <w:spacing w:line="360" w:lineRule="auto"/>
              <w:jc w:val="both"/>
              <w:rPr>
                <w:rFonts w:ascii="Book Antiqua" w:eastAsia="Arial Unicode MS" w:hAnsi="Book Antiqua"/>
                <w:spacing w:val="-1"/>
                <w:lang w:val="it-IT"/>
              </w:rPr>
            </w:pPr>
            <w:proofErr w:type="spellStart"/>
            <w:r w:rsidRPr="0087542D">
              <w:rPr>
                <w:rFonts w:ascii="Book Antiqua" w:eastAsia="Arial Unicode MS" w:hAnsi="Book Antiqua"/>
                <w:spacing w:val="-1"/>
                <w:lang w:val="it-IT"/>
              </w:rPr>
              <w:t>Pc</w:t>
            </w:r>
            <w:proofErr w:type="spellEnd"/>
            <w:r w:rsidRPr="0087542D">
              <w:rPr>
                <w:rFonts w:ascii="Book Antiqua" w:eastAsia="Arial Unicode MS" w:hAnsi="Book Antiqua"/>
                <w:spacing w:val="-1"/>
                <w:lang w:val="it-IT"/>
              </w:rPr>
              <w:t xml:space="preserve"> Desktop di Prima Marca con le seguenti caratteristiche minime: </w:t>
            </w:r>
          </w:p>
          <w:p w:rsidR="0015366F" w:rsidRPr="0087542D" w:rsidRDefault="0015366F" w:rsidP="00812395">
            <w:pPr>
              <w:numPr>
                <w:ilvl w:val="0"/>
                <w:numId w:val="13"/>
              </w:numPr>
              <w:adjustRightInd w:val="0"/>
              <w:spacing w:line="360" w:lineRule="auto"/>
              <w:jc w:val="both"/>
              <w:rPr>
                <w:rFonts w:ascii="Book Antiqua" w:eastAsia="Arial Unicode MS" w:hAnsi="Book Antiqua"/>
                <w:spacing w:val="-1"/>
              </w:rPr>
            </w:pPr>
            <w:r w:rsidRPr="0087542D">
              <w:rPr>
                <w:rFonts w:ascii="Book Antiqua" w:eastAsia="Arial Unicode MS" w:hAnsi="Book Antiqua"/>
                <w:spacing w:val="-1"/>
              </w:rPr>
              <w:t xml:space="preserve">Monitor </w:t>
            </w:r>
            <w:smartTag w:uri="urn:schemas-microsoft-com:office:smarttags" w:element="metricconverter">
              <w:smartTagPr>
                <w:attr w:name="ProductID" w:val="21,5 pollici"/>
              </w:smartTagPr>
              <w:r w:rsidRPr="0087542D">
                <w:rPr>
                  <w:rFonts w:ascii="Book Antiqua" w:eastAsia="Arial Unicode MS" w:hAnsi="Book Antiqua"/>
                  <w:spacing w:val="-1"/>
                </w:rPr>
                <w:t xml:space="preserve">21,5 </w:t>
              </w:r>
              <w:proofErr w:type="spellStart"/>
              <w:r w:rsidRPr="0087542D">
                <w:rPr>
                  <w:rFonts w:ascii="Book Antiqua" w:eastAsia="Arial Unicode MS" w:hAnsi="Book Antiqua"/>
                  <w:spacing w:val="-1"/>
                </w:rPr>
                <w:t>pollici</w:t>
              </w:r>
            </w:smartTag>
            <w:proofErr w:type="spellEnd"/>
            <w:r w:rsidRPr="0087542D">
              <w:rPr>
                <w:rFonts w:ascii="Book Antiqua" w:eastAsia="Arial Unicode MS" w:hAnsi="Book Antiqua"/>
                <w:spacing w:val="-1"/>
              </w:rPr>
              <w:t>;</w:t>
            </w:r>
          </w:p>
          <w:p w:rsidR="0015366F" w:rsidRPr="0087542D" w:rsidRDefault="006B6A18" w:rsidP="00812395">
            <w:pPr>
              <w:numPr>
                <w:ilvl w:val="0"/>
                <w:numId w:val="13"/>
              </w:numPr>
              <w:adjustRightInd w:val="0"/>
              <w:spacing w:line="360" w:lineRule="auto"/>
              <w:jc w:val="both"/>
              <w:rPr>
                <w:rFonts w:ascii="Book Antiqua" w:eastAsia="Arial Unicode MS" w:hAnsi="Book Antiqua"/>
                <w:spacing w:val="-1"/>
              </w:rPr>
            </w:pPr>
            <w:proofErr w:type="spellStart"/>
            <w:r>
              <w:rPr>
                <w:rFonts w:ascii="Book Antiqua" w:eastAsia="Arial Unicode MS" w:hAnsi="Book Antiqua"/>
                <w:spacing w:val="-1"/>
              </w:rPr>
              <w:t>Cpu</w:t>
            </w:r>
            <w:proofErr w:type="spellEnd"/>
            <w:r>
              <w:rPr>
                <w:rFonts w:ascii="Book Antiqua" w:eastAsia="Arial Unicode MS" w:hAnsi="Book Antiqua"/>
                <w:spacing w:val="-1"/>
              </w:rPr>
              <w:t xml:space="preserve"> Intel I5</w:t>
            </w:r>
            <w:r w:rsidR="0015366F" w:rsidRPr="0087542D">
              <w:rPr>
                <w:rFonts w:ascii="Book Antiqua" w:eastAsia="Arial Unicode MS" w:hAnsi="Book Antiqua"/>
                <w:spacing w:val="-1"/>
              </w:rPr>
              <w:t xml:space="preserve"> ;</w:t>
            </w:r>
          </w:p>
          <w:p w:rsidR="0015366F" w:rsidRPr="0087542D" w:rsidRDefault="0015366F" w:rsidP="00812395">
            <w:pPr>
              <w:numPr>
                <w:ilvl w:val="0"/>
                <w:numId w:val="13"/>
              </w:numPr>
              <w:adjustRightInd w:val="0"/>
              <w:spacing w:line="360" w:lineRule="auto"/>
              <w:jc w:val="both"/>
              <w:rPr>
                <w:rFonts w:ascii="Book Antiqua" w:eastAsia="Arial Unicode MS" w:hAnsi="Book Antiqua"/>
                <w:spacing w:val="-1"/>
              </w:rPr>
            </w:pPr>
            <w:r w:rsidRPr="0087542D">
              <w:rPr>
                <w:rFonts w:ascii="Book Antiqua" w:eastAsia="Arial Unicode MS" w:hAnsi="Book Antiqua"/>
                <w:spacing w:val="-1"/>
              </w:rPr>
              <w:t>4GB Ram;</w:t>
            </w:r>
          </w:p>
          <w:p w:rsidR="0015366F" w:rsidRPr="0087542D" w:rsidRDefault="0015366F" w:rsidP="00812395">
            <w:pPr>
              <w:numPr>
                <w:ilvl w:val="0"/>
                <w:numId w:val="13"/>
              </w:numPr>
              <w:adjustRightInd w:val="0"/>
              <w:spacing w:line="360" w:lineRule="auto"/>
              <w:jc w:val="both"/>
              <w:rPr>
                <w:rFonts w:ascii="Book Antiqua" w:eastAsia="Arial Unicode MS" w:hAnsi="Book Antiqua"/>
                <w:spacing w:val="-1"/>
              </w:rPr>
            </w:pPr>
            <w:r w:rsidRPr="0087542D">
              <w:rPr>
                <w:rFonts w:ascii="Book Antiqua" w:eastAsia="Arial Unicode MS" w:hAnsi="Book Antiqua"/>
                <w:spacing w:val="-1"/>
              </w:rPr>
              <w:t xml:space="preserve">500GB Hard Disk, </w:t>
            </w:r>
          </w:p>
          <w:p w:rsidR="0015366F" w:rsidRPr="0087542D" w:rsidRDefault="0015366F" w:rsidP="00812395">
            <w:pPr>
              <w:numPr>
                <w:ilvl w:val="0"/>
                <w:numId w:val="13"/>
              </w:numPr>
              <w:adjustRightInd w:val="0"/>
              <w:spacing w:line="360" w:lineRule="auto"/>
              <w:jc w:val="both"/>
              <w:rPr>
                <w:rFonts w:ascii="Book Antiqua" w:eastAsia="Arial Unicode MS" w:hAnsi="Book Antiqua"/>
                <w:spacing w:val="-1"/>
              </w:rPr>
            </w:pPr>
            <w:proofErr w:type="spellStart"/>
            <w:r w:rsidRPr="0087542D">
              <w:rPr>
                <w:rFonts w:ascii="Book Antiqua" w:eastAsia="Arial Unicode MS" w:hAnsi="Book Antiqua"/>
                <w:spacing w:val="-1"/>
              </w:rPr>
              <w:t>Lan</w:t>
            </w:r>
            <w:proofErr w:type="spellEnd"/>
            <w:r w:rsidRPr="0087542D">
              <w:rPr>
                <w:rFonts w:ascii="Book Antiqua" w:eastAsia="Arial Unicode MS" w:hAnsi="Book Antiqua"/>
                <w:spacing w:val="-1"/>
              </w:rPr>
              <w:t>;</w:t>
            </w:r>
          </w:p>
          <w:p w:rsidR="0015366F" w:rsidRPr="0087542D" w:rsidRDefault="0015366F" w:rsidP="00812395">
            <w:pPr>
              <w:numPr>
                <w:ilvl w:val="0"/>
                <w:numId w:val="13"/>
              </w:numPr>
              <w:adjustRightInd w:val="0"/>
              <w:spacing w:line="360" w:lineRule="auto"/>
              <w:jc w:val="both"/>
              <w:rPr>
                <w:rFonts w:ascii="Book Antiqua" w:eastAsia="Arial Unicode MS" w:hAnsi="Book Antiqua"/>
                <w:spacing w:val="-1"/>
              </w:rPr>
            </w:pPr>
            <w:r w:rsidRPr="0087542D">
              <w:rPr>
                <w:rFonts w:ascii="Book Antiqua" w:eastAsia="Arial Unicode MS" w:hAnsi="Book Antiqua"/>
                <w:spacing w:val="-1"/>
              </w:rPr>
              <w:t xml:space="preserve">Audio e Video </w:t>
            </w:r>
            <w:proofErr w:type="spellStart"/>
            <w:r w:rsidRPr="0087542D">
              <w:rPr>
                <w:rFonts w:ascii="Book Antiqua" w:eastAsia="Arial Unicode MS" w:hAnsi="Book Antiqua"/>
                <w:spacing w:val="-1"/>
              </w:rPr>
              <w:t>Integrati</w:t>
            </w:r>
            <w:proofErr w:type="spellEnd"/>
            <w:r w:rsidRPr="0087542D">
              <w:rPr>
                <w:rFonts w:ascii="Book Antiqua" w:eastAsia="Arial Unicode MS" w:hAnsi="Book Antiqua"/>
                <w:spacing w:val="-1"/>
              </w:rPr>
              <w:t xml:space="preserve">, </w:t>
            </w:r>
          </w:p>
          <w:p w:rsidR="0015366F" w:rsidRPr="0087542D" w:rsidRDefault="0015366F" w:rsidP="00812395">
            <w:pPr>
              <w:numPr>
                <w:ilvl w:val="0"/>
                <w:numId w:val="13"/>
              </w:numPr>
              <w:adjustRightInd w:val="0"/>
              <w:spacing w:line="360" w:lineRule="auto"/>
              <w:jc w:val="both"/>
              <w:rPr>
                <w:rFonts w:ascii="Book Antiqua" w:eastAsia="Arial Unicode MS" w:hAnsi="Book Antiqua"/>
                <w:spacing w:val="-1"/>
              </w:rPr>
            </w:pPr>
            <w:r w:rsidRPr="0087542D">
              <w:rPr>
                <w:rFonts w:ascii="Book Antiqua" w:eastAsia="Arial Unicode MS" w:hAnsi="Book Antiqua"/>
                <w:spacing w:val="-1"/>
              </w:rPr>
              <w:t>Wireless;</w:t>
            </w:r>
          </w:p>
          <w:p w:rsidR="0015366F" w:rsidRPr="0087542D" w:rsidRDefault="0015366F" w:rsidP="00812395">
            <w:pPr>
              <w:numPr>
                <w:ilvl w:val="0"/>
                <w:numId w:val="13"/>
              </w:numPr>
              <w:adjustRightInd w:val="0"/>
              <w:spacing w:line="360" w:lineRule="auto"/>
              <w:jc w:val="both"/>
              <w:rPr>
                <w:rFonts w:ascii="Book Antiqua" w:hAnsi="Book Antiqua" w:cs="Tahoma"/>
                <w:color w:val="000000"/>
              </w:rPr>
            </w:pPr>
            <w:proofErr w:type="spellStart"/>
            <w:r w:rsidRPr="0087542D">
              <w:rPr>
                <w:rFonts w:ascii="Book Antiqua" w:eastAsia="Arial Unicode MS" w:hAnsi="Book Antiqua"/>
                <w:spacing w:val="-1"/>
              </w:rPr>
              <w:t>Tastiera</w:t>
            </w:r>
            <w:proofErr w:type="spellEnd"/>
            <w:r w:rsidRPr="0087542D">
              <w:rPr>
                <w:rFonts w:ascii="Book Antiqua" w:eastAsia="Arial Unicode MS" w:hAnsi="Book Antiqua"/>
                <w:spacing w:val="-1"/>
              </w:rPr>
              <w:t xml:space="preserve"> e Mouse;</w:t>
            </w:r>
          </w:p>
          <w:p w:rsidR="0015366F" w:rsidRPr="0087542D" w:rsidRDefault="0015366F" w:rsidP="00812395">
            <w:pPr>
              <w:numPr>
                <w:ilvl w:val="0"/>
                <w:numId w:val="13"/>
              </w:numPr>
              <w:adjustRightInd w:val="0"/>
              <w:spacing w:line="360" w:lineRule="auto"/>
              <w:jc w:val="both"/>
              <w:rPr>
                <w:rFonts w:ascii="Book Antiqua" w:hAnsi="Book Antiqua" w:cs="Tahoma"/>
                <w:color w:val="000000"/>
              </w:rPr>
            </w:pPr>
            <w:proofErr w:type="spellStart"/>
            <w:r w:rsidRPr="0087542D">
              <w:rPr>
                <w:rFonts w:ascii="Book Antiqua" w:eastAsia="Arial Unicode MS" w:hAnsi="Book Antiqua"/>
                <w:spacing w:val="-1"/>
              </w:rPr>
              <w:t>Sistema</w:t>
            </w:r>
            <w:proofErr w:type="spellEnd"/>
            <w:r w:rsidRPr="0087542D">
              <w:rPr>
                <w:rFonts w:ascii="Book Antiqua" w:eastAsia="Arial Unicode MS" w:hAnsi="Book Antiqua"/>
                <w:spacing w:val="-1"/>
              </w:rPr>
              <w:t xml:space="preserve"> </w:t>
            </w:r>
            <w:proofErr w:type="spellStart"/>
            <w:r w:rsidRPr="0087542D">
              <w:rPr>
                <w:rFonts w:ascii="Book Antiqua" w:eastAsia="Arial Unicode MS" w:hAnsi="Book Antiqua"/>
                <w:spacing w:val="-1"/>
              </w:rPr>
              <w:t>Operativo</w:t>
            </w:r>
            <w:proofErr w:type="spellEnd"/>
            <w:r w:rsidRPr="0087542D">
              <w:rPr>
                <w:rFonts w:ascii="Book Antiqua" w:eastAsia="Arial Unicode MS" w:hAnsi="Book Antiqua"/>
                <w:spacing w:val="-1"/>
              </w:rPr>
              <w:t xml:space="preserve"> Windows 10.</w:t>
            </w:r>
          </w:p>
        </w:tc>
      </w:tr>
      <w:tr w:rsidR="00A76E35" w:rsidRPr="0087542D" w:rsidTr="0087542D">
        <w:tblPrEx>
          <w:tblCellMar>
            <w:left w:w="108" w:type="dxa"/>
            <w:right w:w="108" w:type="dxa"/>
          </w:tblCellMar>
          <w:tblLook w:val="0000"/>
        </w:tblPrEx>
        <w:trPr>
          <w:gridAfter w:val="2"/>
          <w:wAfter w:w="1109" w:type="dxa"/>
        </w:trPr>
        <w:tc>
          <w:tcPr>
            <w:tcW w:w="9778" w:type="dxa"/>
            <w:gridSpan w:val="7"/>
            <w:tcBorders>
              <w:top w:val="nil"/>
              <w:left w:val="nil"/>
              <w:bottom w:val="single" w:sz="18" w:space="0" w:color="auto"/>
              <w:right w:val="nil"/>
            </w:tcBorders>
          </w:tcPr>
          <w:p w:rsidR="0087542D" w:rsidRPr="0087542D" w:rsidRDefault="00A76E35" w:rsidP="00812395">
            <w:pPr>
              <w:spacing w:line="360" w:lineRule="auto"/>
              <w:outlineLvl w:val="0"/>
              <w:rPr>
                <w:rFonts w:ascii="Book Antiqua" w:eastAsia="Arial Unicode MS" w:hAnsi="Book Antiqua"/>
                <w:b/>
                <w:bCs/>
                <w:u w:val="single"/>
              </w:rPr>
            </w:pPr>
            <w:r w:rsidRPr="0087542D">
              <w:rPr>
                <w:rFonts w:ascii="Book Antiqua" w:eastAsia="Arial Unicode MS" w:hAnsi="Book Antiqua"/>
                <w:b/>
                <w:bCs/>
                <w:u w:val="single"/>
              </w:rPr>
              <w:br w:type="page"/>
            </w:r>
          </w:p>
          <w:p w:rsidR="00A76E35" w:rsidRPr="0087542D" w:rsidRDefault="0087542D" w:rsidP="00812395">
            <w:pPr>
              <w:spacing w:line="360" w:lineRule="auto"/>
              <w:outlineLvl w:val="0"/>
              <w:rPr>
                <w:rFonts w:ascii="Book Antiqua" w:eastAsia="Arial Unicode MS" w:hAnsi="Book Antiqua"/>
                <w:b/>
                <w:bCs/>
                <w:smallCaps/>
              </w:rPr>
            </w:pPr>
            <w:proofErr w:type="spellStart"/>
            <w:r w:rsidRPr="0087542D">
              <w:rPr>
                <w:rFonts w:ascii="Book Antiqua" w:eastAsia="Arial Unicode MS" w:hAnsi="Book Antiqua"/>
                <w:b/>
                <w:bCs/>
                <w:smallCaps/>
              </w:rPr>
              <w:t>Riferimento</w:t>
            </w:r>
            <w:proofErr w:type="spellEnd"/>
            <w:r w:rsidRPr="0087542D">
              <w:rPr>
                <w:rFonts w:ascii="Book Antiqua" w:eastAsia="Arial Unicode MS" w:hAnsi="Book Antiqua"/>
                <w:b/>
                <w:bCs/>
                <w:smallCaps/>
              </w:rPr>
              <w:t xml:space="preserve"> 2</w:t>
            </w:r>
            <w:r w:rsidR="00A76E35" w:rsidRPr="0087542D">
              <w:rPr>
                <w:rFonts w:ascii="Book Antiqua" w:eastAsia="Arial Unicode MS" w:hAnsi="Book Antiqua"/>
                <w:b/>
                <w:bCs/>
                <w:smallCaps/>
              </w:rPr>
              <w:t xml:space="preserve"> – </w:t>
            </w:r>
          </w:p>
        </w:tc>
      </w:tr>
      <w:tr w:rsidR="00A76E35" w:rsidRPr="0087542D" w:rsidTr="0087542D">
        <w:tblPrEx>
          <w:tblCellMar>
            <w:left w:w="108" w:type="dxa"/>
            <w:right w:w="108" w:type="dxa"/>
          </w:tblCellMar>
          <w:tblLook w:val="0000"/>
        </w:tblPrEx>
        <w:trPr>
          <w:gridAfter w:val="2"/>
          <w:wAfter w:w="1109" w:type="dxa"/>
        </w:trPr>
        <w:tc>
          <w:tcPr>
            <w:tcW w:w="2448" w:type="dxa"/>
            <w:gridSpan w:val="4"/>
            <w:tcBorders>
              <w:top w:val="single" w:sz="18" w:space="0" w:color="auto"/>
              <w:left w:val="nil"/>
              <w:bottom w:val="single" w:sz="4" w:space="0" w:color="auto"/>
              <w:right w:val="single" w:sz="4" w:space="0" w:color="auto"/>
            </w:tcBorders>
          </w:tcPr>
          <w:p w:rsidR="00A76E35" w:rsidRPr="0087542D" w:rsidRDefault="00A76E35" w:rsidP="00812395">
            <w:pPr>
              <w:spacing w:line="360" w:lineRule="auto"/>
              <w:rPr>
                <w:rFonts w:ascii="Book Antiqua" w:eastAsia="Arial Unicode MS" w:hAnsi="Book Antiqua"/>
                <w:b/>
                <w:bCs/>
              </w:rPr>
            </w:pPr>
            <w:proofErr w:type="spellStart"/>
            <w:r w:rsidRPr="0087542D">
              <w:rPr>
                <w:rFonts w:ascii="Book Antiqua" w:eastAsia="Arial Unicode MS" w:hAnsi="Book Antiqua"/>
                <w:b/>
                <w:bCs/>
              </w:rPr>
              <w:t>Descrizione</w:t>
            </w:r>
            <w:proofErr w:type="spellEnd"/>
          </w:p>
        </w:tc>
        <w:tc>
          <w:tcPr>
            <w:tcW w:w="7330" w:type="dxa"/>
            <w:gridSpan w:val="3"/>
            <w:tcBorders>
              <w:top w:val="single" w:sz="18" w:space="0" w:color="auto"/>
              <w:left w:val="single" w:sz="4" w:space="0" w:color="auto"/>
              <w:bottom w:val="single" w:sz="4" w:space="0" w:color="auto"/>
              <w:right w:val="nil"/>
            </w:tcBorders>
            <w:vAlign w:val="bottom"/>
          </w:tcPr>
          <w:p w:rsidR="00A76E35" w:rsidRPr="0087542D" w:rsidRDefault="00A76E35" w:rsidP="00812395">
            <w:pPr>
              <w:widowControl/>
              <w:spacing w:line="360" w:lineRule="auto"/>
              <w:rPr>
                <w:rFonts w:ascii="Book Antiqua" w:hAnsi="Book Antiqua" w:cs="NimbusSanL-Regu"/>
                <w:b/>
                <w:color w:val="000000"/>
              </w:rPr>
            </w:pPr>
            <w:proofErr w:type="spellStart"/>
            <w:r w:rsidRPr="0087542D">
              <w:rPr>
                <w:rFonts w:ascii="Book Antiqua" w:hAnsi="Book Antiqua" w:cs="NimbusSanL-Regu"/>
                <w:b/>
                <w:color w:val="333333"/>
              </w:rPr>
              <w:t>Schermo</w:t>
            </w:r>
            <w:proofErr w:type="spellEnd"/>
            <w:r w:rsidRPr="0087542D">
              <w:rPr>
                <w:rFonts w:ascii="Book Antiqua" w:hAnsi="Book Antiqua" w:cs="NimbusSanL-Regu"/>
                <w:b/>
                <w:color w:val="333333"/>
              </w:rPr>
              <w:t xml:space="preserve"> per </w:t>
            </w:r>
            <w:proofErr w:type="spellStart"/>
            <w:r w:rsidRPr="0087542D">
              <w:rPr>
                <w:rFonts w:ascii="Book Antiqua" w:hAnsi="Book Antiqua" w:cs="NimbusSanL-Regu"/>
                <w:b/>
                <w:color w:val="333333"/>
              </w:rPr>
              <w:t>comunicazioni</w:t>
            </w:r>
            <w:proofErr w:type="spellEnd"/>
            <w:r w:rsidRPr="0087542D">
              <w:rPr>
                <w:rFonts w:ascii="Book Antiqua" w:hAnsi="Book Antiqua" w:cs="NimbusSanL-Regu"/>
                <w:b/>
                <w:color w:val="333333"/>
              </w:rPr>
              <w:t xml:space="preserve"> </w:t>
            </w:r>
            <w:proofErr w:type="spellStart"/>
            <w:r w:rsidRPr="0087542D">
              <w:rPr>
                <w:rFonts w:ascii="Book Antiqua" w:hAnsi="Book Antiqua" w:cs="NimbusSanL-Regu"/>
                <w:b/>
                <w:color w:val="333333"/>
              </w:rPr>
              <w:t>istituzionali</w:t>
            </w:r>
            <w:proofErr w:type="spellEnd"/>
          </w:p>
        </w:tc>
      </w:tr>
      <w:tr w:rsidR="00A76E35" w:rsidRPr="00CA76EF" w:rsidTr="0087542D">
        <w:tblPrEx>
          <w:tblCellMar>
            <w:left w:w="108" w:type="dxa"/>
            <w:right w:w="108" w:type="dxa"/>
          </w:tblCellMar>
          <w:tblLook w:val="0000"/>
        </w:tblPrEx>
        <w:trPr>
          <w:gridAfter w:val="2"/>
          <w:wAfter w:w="1109" w:type="dxa"/>
          <w:trHeight w:val="1076"/>
        </w:trPr>
        <w:tc>
          <w:tcPr>
            <w:tcW w:w="2448" w:type="dxa"/>
            <w:gridSpan w:val="4"/>
            <w:tcBorders>
              <w:top w:val="single" w:sz="4" w:space="0" w:color="auto"/>
              <w:left w:val="nil"/>
              <w:bottom w:val="single" w:sz="4" w:space="0" w:color="auto"/>
              <w:right w:val="single" w:sz="4" w:space="0" w:color="auto"/>
            </w:tcBorders>
          </w:tcPr>
          <w:p w:rsidR="00A76E35" w:rsidRPr="0087542D" w:rsidRDefault="00A76E35" w:rsidP="00812395">
            <w:pPr>
              <w:spacing w:line="360" w:lineRule="auto"/>
              <w:rPr>
                <w:rFonts w:ascii="Book Antiqua" w:eastAsia="Arial Unicode MS" w:hAnsi="Book Antiqua"/>
                <w:b/>
                <w:bCs/>
              </w:rPr>
            </w:pPr>
            <w:proofErr w:type="spellStart"/>
            <w:r w:rsidRPr="0087542D">
              <w:rPr>
                <w:rFonts w:ascii="Book Antiqua" w:eastAsia="Arial Unicode MS" w:hAnsi="Book Antiqua"/>
                <w:b/>
                <w:bCs/>
              </w:rPr>
              <w:t>Caratteristiche</w:t>
            </w:r>
            <w:proofErr w:type="spellEnd"/>
            <w:r w:rsidRPr="0087542D">
              <w:rPr>
                <w:rFonts w:ascii="Book Antiqua" w:eastAsia="Arial Unicode MS" w:hAnsi="Book Antiqua"/>
                <w:b/>
                <w:bCs/>
              </w:rPr>
              <w:t xml:space="preserve"> MINIME RICHIESTE</w:t>
            </w:r>
          </w:p>
        </w:tc>
        <w:tc>
          <w:tcPr>
            <w:tcW w:w="7330" w:type="dxa"/>
            <w:gridSpan w:val="3"/>
            <w:tcBorders>
              <w:top w:val="single" w:sz="4" w:space="0" w:color="auto"/>
              <w:left w:val="single" w:sz="4" w:space="0" w:color="auto"/>
              <w:bottom w:val="single" w:sz="4" w:space="0" w:color="auto"/>
              <w:right w:val="nil"/>
            </w:tcBorders>
          </w:tcPr>
          <w:p w:rsidR="00A76E35" w:rsidRPr="0087542D" w:rsidRDefault="00A76E35" w:rsidP="00812395">
            <w:pPr>
              <w:spacing w:line="360" w:lineRule="auto"/>
              <w:jc w:val="both"/>
              <w:rPr>
                <w:rFonts w:ascii="Book Antiqua" w:hAnsi="Book Antiqua"/>
                <w:color w:val="000000"/>
                <w:lang w:val="it-IT"/>
              </w:rPr>
            </w:pPr>
            <w:r w:rsidRPr="0087542D">
              <w:rPr>
                <w:rFonts w:ascii="Book Antiqua" w:hAnsi="Book Antiqua"/>
                <w:color w:val="000000"/>
                <w:lang w:val="it-IT"/>
              </w:rPr>
              <w:t xml:space="preserve">Monitor </w:t>
            </w:r>
            <w:r w:rsidRPr="0087542D">
              <w:rPr>
                <w:rFonts w:ascii="Book Antiqua" w:eastAsia="Arial Unicode MS" w:hAnsi="Book Antiqua"/>
                <w:spacing w:val="-1"/>
                <w:lang w:val="it-IT"/>
              </w:rPr>
              <w:t>Smart Web di primaria marca</w:t>
            </w:r>
            <w:r w:rsidRPr="0087542D">
              <w:rPr>
                <w:rFonts w:ascii="Book Antiqua" w:hAnsi="Book Antiqua"/>
                <w:color w:val="000000"/>
                <w:lang w:val="it-IT"/>
              </w:rPr>
              <w:t xml:space="preserve"> con le seguenti caratteristiche:</w:t>
            </w:r>
          </w:p>
          <w:p w:rsidR="00A76E35" w:rsidRPr="0087542D" w:rsidRDefault="00A76E35" w:rsidP="00A76E35">
            <w:pPr>
              <w:numPr>
                <w:ilvl w:val="0"/>
                <w:numId w:val="16"/>
              </w:numPr>
              <w:adjustRightInd w:val="0"/>
              <w:spacing w:line="360" w:lineRule="auto"/>
              <w:jc w:val="both"/>
              <w:rPr>
                <w:rFonts w:ascii="Book Antiqua" w:hAnsi="Book Antiqua"/>
                <w:color w:val="000000"/>
              </w:rPr>
            </w:pPr>
            <w:smartTag w:uri="urn:schemas-microsoft-com:office:smarttags" w:element="metricconverter">
              <w:smartTagPr>
                <w:attr w:name="ProductID" w:val="40 Pollici"/>
              </w:smartTagPr>
              <w:r w:rsidRPr="0087542D">
                <w:rPr>
                  <w:rFonts w:ascii="Book Antiqua" w:hAnsi="Book Antiqua"/>
                  <w:color w:val="000000"/>
                </w:rPr>
                <w:t xml:space="preserve">40 </w:t>
              </w:r>
              <w:proofErr w:type="spellStart"/>
              <w:r w:rsidRPr="0087542D">
                <w:rPr>
                  <w:rFonts w:ascii="Book Antiqua" w:hAnsi="Book Antiqua"/>
                  <w:color w:val="000000"/>
                </w:rPr>
                <w:t>Pollici</w:t>
              </w:r>
            </w:smartTag>
            <w:proofErr w:type="spellEnd"/>
            <w:r w:rsidRPr="0087542D">
              <w:rPr>
                <w:rFonts w:ascii="Book Antiqua" w:hAnsi="Book Antiqua"/>
                <w:color w:val="000000"/>
              </w:rPr>
              <w:t>;</w:t>
            </w:r>
          </w:p>
          <w:p w:rsidR="00A76E35" w:rsidRPr="0087542D" w:rsidRDefault="00A76E35" w:rsidP="00A76E35">
            <w:pPr>
              <w:numPr>
                <w:ilvl w:val="0"/>
                <w:numId w:val="16"/>
              </w:numPr>
              <w:adjustRightInd w:val="0"/>
              <w:spacing w:line="360" w:lineRule="auto"/>
              <w:jc w:val="both"/>
              <w:rPr>
                <w:rFonts w:ascii="Book Antiqua" w:hAnsi="Book Antiqua"/>
                <w:color w:val="000000"/>
                <w:lang w:val="it-IT"/>
              </w:rPr>
            </w:pPr>
            <w:r w:rsidRPr="0087542D">
              <w:rPr>
                <w:rFonts w:ascii="Book Antiqua" w:hAnsi="Book Antiqua"/>
                <w:color w:val="000000"/>
                <w:lang w:val="it-IT"/>
              </w:rPr>
              <w:t>completo di staffa per fissaggio a muro per utilizzo informativo;</w:t>
            </w:r>
          </w:p>
          <w:p w:rsidR="00A76E35" w:rsidRPr="0087542D" w:rsidRDefault="00A76E35" w:rsidP="00A76E35">
            <w:pPr>
              <w:numPr>
                <w:ilvl w:val="0"/>
                <w:numId w:val="16"/>
              </w:numPr>
              <w:adjustRightInd w:val="0"/>
              <w:spacing w:line="360" w:lineRule="auto"/>
              <w:jc w:val="both"/>
              <w:rPr>
                <w:rFonts w:ascii="Book Antiqua" w:hAnsi="Book Antiqua"/>
                <w:color w:val="000000"/>
                <w:lang w:val="it-IT"/>
              </w:rPr>
            </w:pPr>
            <w:r w:rsidRPr="0087542D">
              <w:rPr>
                <w:rFonts w:ascii="Book Antiqua" w:eastAsia="Arial Unicode MS" w:hAnsi="Book Antiqua"/>
                <w:spacing w:val="-1"/>
                <w:lang w:val="it-IT"/>
              </w:rPr>
              <w:t>collegamento wireless e porta Usb;</w:t>
            </w:r>
          </w:p>
          <w:p w:rsidR="00A76E35" w:rsidRPr="0087542D" w:rsidRDefault="00A76E35" w:rsidP="00A76E35">
            <w:pPr>
              <w:numPr>
                <w:ilvl w:val="0"/>
                <w:numId w:val="16"/>
              </w:numPr>
              <w:adjustRightInd w:val="0"/>
              <w:spacing w:line="360" w:lineRule="auto"/>
              <w:jc w:val="both"/>
              <w:rPr>
                <w:rFonts w:ascii="Book Antiqua" w:hAnsi="Book Antiqua"/>
                <w:color w:val="000000"/>
              </w:rPr>
            </w:pPr>
            <w:proofErr w:type="spellStart"/>
            <w:r w:rsidRPr="0087542D">
              <w:rPr>
                <w:rFonts w:ascii="Book Antiqua" w:eastAsia="Arial Unicode MS" w:hAnsi="Book Antiqua"/>
                <w:spacing w:val="-1"/>
              </w:rPr>
              <w:t>risoluzione</w:t>
            </w:r>
            <w:proofErr w:type="spellEnd"/>
            <w:r w:rsidRPr="0087542D">
              <w:rPr>
                <w:rFonts w:ascii="Book Antiqua" w:eastAsia="Arial Unicode MS" w:hAnsi="Book Antiqua"/>
                <w:spacing w:val="-1"/>
              </w:rPr>
              <w:t xml:space="preserve"> Full HD;</w:t>
            </w:r>
          </w:p>
          <w:p w:rsidR="00A76E35" w:rsidRPr="0087542D" w:rsidRDefault="00A76E35" w:rsidP="00A76E35">
            <w:pPr>
              <w:numPr>
                <w:ilvl w:val="0"/>
                <w:numId w:val="16"/>
              </w:numPr>
              <w:adjustRightInd w:val="0"/>
              <w:spacing w:line="360" w:lineRule="auto"/>
              <w:jc w:val="both"/>
              <w:rPr>
                <w:rFonts w:ascii="Book Antiqua" w:hAnsi="Book Antiqua"/>
                <w:color w:val="000000"/>
                <w:lang w:val="it-IT"/>
              </w:rPr>
            </w:pPr>
            <w:r w:rsidRPr="0087542D">
              <w:rPr>
                <w:rFonts w:ascii="Book Antiqua" w:eastAsia="Arial Unicode MS" w:hAnsi="Book Antiqua"/>
                <w:spacing w:val="-1"/>
                <w:lang w:val="it-IT"/>
              </w:rPr>
              <w:t xml:space="preserve">Ingresso Lan e Ingresso </w:t>
            </w:r>
            <w:proofErr w:type="spellStart"/>
            <w:r w:rsidRPr="0087542D">
              <w:rPr>
                <w:rFonts w:ascii="Book Antiqua" w:eastAsia="Arial Unicode MS" w:hAnsi="Book Antiqua"/>
                <w:spacing w:val="-1"/>
                <w:lang w:val="it-IT"/>
              </w:rPr>
              <w:t>Hdmi</w:t>
            </w:r>
            <w:proofErr w:type="spellEnd"/>
            <w:r w:rsidRPr="0087542D">
              <w:rPr>
                <w:rFonts w:ascii="Book Antiqua" w:eastAsia="Arial Unicode MS" w:hAnsi="Book Antiqua"/>
                <w:spacing w:val="-1"/>
                <w:lang w:val="it-IT"/>
              </w:rPr>
              <w:t>.</w:t>
            </w:r>
          </w:p>
          <w:p w:rsidR="00A76E35" w:rsidRPr="0087542D" w:rsidRDefault="00A76E35" w:rsidP="00812395">
            <w:pPr>
              <w:spacing w:line="360" w:lineRule="auto"/>
              <w:jc w:val="both"/>
              <w:rPr>
                <w:rFonts w:ascii="Book Antiqua" w:eastAsia="Arial Unicode MS" w:hAnsi="Book Antiqua"/>
                <w:spacing w:val="-1"/>
                <w:lang w:val="it-IT"/>
              </w:rPr>
            </w:pPr>
            <w:r w:rsidRPr="0087542D">
              <w:rPr>
                <w:rFonts w:ascii="Book Antiqua" w:eastAsia="Arial Unicode MS" w:hAnsi="Book Antiqua"/>
                <w:spacing w:val="-1"/>
                <w:lang w:val="it-IT"/>
              </w:rPr>
              <w:t>L'installazione a parete e collegamenti elettrici dell'apparato dovranno essere compresi nella fornitura.</w:t>
            </w:r>
          </w:p>
        </w:tc>
      </w:tr>
    </w:tbl>
    <w:p w:rsidR="009E51DF" w:rsidRPr="0087542D" w:rsidRDefault="009E51DF" w:rsidP="009E51DF">
      <w:pPr>
        <w:pStyle w:val="Corpodeltesto2"/>
        <w:spacing w:after="0" w:line="240" w:lineRule="auto"/>
        <w:rPr>
          <w:rFonts w:ascii="Book Antiqua" w:hAnsi="Book Antiqua" w:cs="Times New Roman"/>
          <w:bCs/>
          <w:lang w:val="it-IT"/>
        </w:rPr>
      </w:pPr>
    </w:p>
    <w:p w:rsidR="009E51DF" w:rsidRPr="0087542D" w:rsidRDefault="009E51DF" w:rsidP="009E51DF">
      <w:pPr>
        <w:pStyle w:val="Corpodeltesto2"/>
        <w:spacing w:after="0" w:line="240" w:lineRule="auto"/>
        <w:rPr>
          <w:rFonts w:ascii="Book Antiqua" w:hAnsi="Book Antiqua" w:cs="Times New Roman"/>
          <w:b/>
          <w:bCs/>
          <w:lang w:val="it-IT"/>
        </w:rPr>
      </w:pPr>
    </w:p>
    <w:p w:rsidR="009E51DF" w:rsidRPr="0087542D" w:rsidRDefault="006B6A18" w:rsidP="009E51DF">
      <w:pPr>
        <w:pStyle w:val="Corpodeltesto2"/>
        <w:spacing w:after="0" w:line="240" w:lineRule="auto"/>
        <w:ind w:left="5760" w:firstLine="720"/>
        <w:rPr>
          <w:rFonts w:ascii="Book Antiqua" w:hAnsi="Book Antiqua" w:cs="Times New Roman"/>
          <w:b/>
          <w:bCs/>
          <w:lang w:val="it-IT"/>
        </w:rPr>
      </w:pPr>
      <w:r>
        <w:rPr>
          <w:rFonts w:ascii="Book Antiqua" w:hAnsi="Book Antiqua" w:cs="Times New Roman"/>
          <w:b/>
          <w:bCs/>
          <w:lang w:val="it-IT"/>
        </w:rPr>
        <w:t xml:space="preserve">   </w:t>
      </w:r>
      <w:r w:rsidR="009E51DF" w:rsidRPr="0087542D">
        <w:rPr>
          <w:rFonts w:ascii="Book Antiqua" w:hAnsi="Book Antiqua" w:cs="Times New Roman"/>
          <w:b/>
          <w:bCs/>
          <w:lang w:val="it-IT"/>
        </w:rPr>
        <w:t>Il Dirigente Scolastico</w:t>
      </w:r>
    </w:p>
    <w:p w:rsidR="0074642D" w:rsidRPr="0087542D" w:rsidRDefault="00A76E35" w:rsidP="009E51DF">
      <w:pPr>
        <w:pStyle w:val="Corpodeltesto2"/>
        <w:spacing w:after="0" w:line="240" w:lineRule="auto"/>
        <w:ind w:left="5760" w:firstLine="720"/>
        <w:rPr>
          <w:rFonts w:ascii="Book Antiqua" w:hAnsi="Book Antiqua" w:cs="Times New Roman"/>
          <w:b/>
          <w:bCs/>
          <w:lang w:val="it-IT"/>
        </w:rPr>
      </w:pPr>
      <w:r w:rsidRPr="0087542D">
        <w:rPr>
          <w:rFonts w:cs="Arial"/>
          <w:b/>
          <w:bCs/>
          <w:color w:val="000000"/>
          <w:lang w:val="it-IT"/>
        </w:rPr>
        <w:t xml:space="preserve">    Prof. </w:t>
      </w:r>
      <w:proofErr w:type="spellStart"/>
      <w:r w:rsidR="006B6A18">
        <w:rPr>
          <w:rFonts w:cs="Arial"/>
          <w:b/>
          <w:bCs/>
          <w:color w:val="000000"/>
          <w:lang w:val="it-IT"/>
        </w:rPr>
        <w:t>ssa</w:t>
      </w:r>
      <w:proofErr w:type="spellEnd"/>
      <w:r w:rsidR="006B6A18">
        <w:rPr>
          <w:rFonts w:cs="Arial"/>
          <w:b/>
          <w:bCs/>
          <w:color w:val="000000"/>
          <w:lang w:val="it-IT"/>
        </w:rPr>
        <w:t xml:space="preserve"> Patrizia </w:t>
      </w:r>
      <w:proofErr w:type="spellStart"/>
      <w:r w:rsidR="006B6A18">
        <w:rPr>
          <w:rFonts w:cs="Arial"/>
          <w:b/>
          <w:bCs/>
          <w:color w:val="000000"/>
          <w:lang w:val="it-IT"/>
        </w:rPr>
        <w:t>Tirozzi</w:t>
      </w:r>
      <w:proofErr w:type="spellEnd"/>
    </w:p>
    <w:p w:rsidR="0074642D" w:rsidRPr="0087542D" w:rsidRDefault="0074642D" w:rsidP="0074642D">
      <w:pPr>
        <w:rPr>
          <w:rFonts w:cs="Arial"/>
          <w:b/>
          <w:color w:val="000000"/>
          <w:lang w:val="it-IT"/>
        </w:rPr>
      </w:pPr>
    </w:p>
    <w:p w:rsidR="0074642D" w:rsidRPr="0087542D" w:rsidRDefault="0074642D" w:rsidP="00A76E35">
      <w:pPr>
        <w:ind w:left="5040" w:firstLine="720"/>
        <w:rPr>
          <w:rFonts w:cs="Arial"/>
          <w:b/>
          <w:color w:val="000000"/>
          <w:sz w:val="16"/>
          <w:szCs w:val="16"/>
          <w:lang w:val="it-IT"/>
        </w:rPr>
      </w:pPr>
      <w:r w:rsidRPr="0087542D">
        <w:rPr>
          <w:rFonts w:cs="Arial"/>
          <w:b/>
          <w:color w:val="000000"/>
          <w:sz w:val="16"/>
          <w:szCs w:val="16"/>
          <w:lang w:val="it-IT"/>
        </w:rPr>
        <w:t xml:space="preserve"> </w:t>
      </w:r>
      <w:r w:rsidR="006B6A18">
        <w:rPr>
          <w:rFonts w:cs="Arial"/>
          <w:b/>
          <w:color w:val="000000"/>
          <w:sz w:val="16"/>
          <w:szCs w:val="16"/>
          <w:lang w:val="it-IT"/>
        </w:rPr>
        <w:t xml:space="preserve">      </w:t>
      </w:r>
      <w:r w:rsidRPr="0087542D">
        <w:rPr>
          <w:rFonts w:cs="Arial"/>
          <w:b/>
          <w:color w:val="000000"/>
          <w:sz w:val="16"/>
          <w:szCs w:val="16"/>
          <w:lang w:val="it-IT"/>
        </w:rPr>
        <w:t xml:space="preserve">(firma autografa sostituita a mezzo stampa  ai </w:t>
      </w:r>
    </w:p>
    <w:p w:rsidR="009E51DF" w:rsidRPr="00B75A9B" w:rsidRDefault="006B6A18" w:rsidP="0087542D">
      <w:pPr>
        <w:ind w:left="5760"/>
        <w:rPr>
          <w:rFonts w:ascii="Book Antiqua" w:hAnsi="Book Antiqua" w:cs="Times New Roman"/>
          <w:bCs/>
          <w:lang w:val="it-IT"/>
        </w:rPr>
      </w:pPr>
      <w:r>
        <w:rPr>
          <w:rFonts w:cs="Arial"/>
          <w:b/>
          <w:color w:val="000000"/>
          <w:sz w:val="16"/>
          <w:szCs w:val="16"/>
          <w:lang w:val="it-IT"/>
        </w:rPr>
        <w:t xml:space="preserve">        </w:t>
      </w:r>
      <w:r w:rsidR="0074642D" w:rsidRPr="0087542D">
        <w:rPr>
          <w:rFonts w:cs="Arial"/>
          <w:b/>
          <w:color w:val="000000"/>
          <w:sz w:val="16"/>
          <w:szCs w:val="16"/>
          <w:lang w:val="it-IT"/>
        </w:rPr>
        <w:t xml:space="preserve">sensi dell'art. 3, comma 2 del d. </w:t>
      </w:r>
      <w:proofErr w:type="spellStart"/>
      <w:r w:rsidR="0074642D" w:rsidRPr="0087542D">
        <w:rPr>
          <w:rFonts w:cs="Arial"/>
          <w:b/>
          <w:color w:val="000000"/>
          <w:sz w:val="16"/>
          <w:szCs w:val="16"/>
          <w:lang w:val="it-IT"/>
        </w:rPr>
        <w:t>lgs</w:t>
      </w:r>
      <w:proofErr w:type="spellEnd"/>
      <w:r w:rsidR="0074642D" w:rsidRPr="0087542D">
        <w:rPr>
          <w:rFonts w:cs="Arial"/>
          <w:b/>
          <w:color w:val="000000"/>
          <w:sz w:val="16"/>
          <w:szCs w:val="16"/>
          <w:lang w:val="it-IT"/>
        </w:rPr>
        <w:t>. 39/1993)</w:t>
      </w:r>
    </w:p>
    <w:sectPr w:rsidR="009E51DF" w:rsidRPr="00B75A9B" w:rsidSect="00DE6DC9">
      <w:pgSz w:w="11900" w:h="16840"/>
      <w:pgMar w:top="560" w:right="92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36A"/>
    <w:multiLevelType w:val="hybridMultilevel"/>
    <w:tmpl w:val="DA90662A"/>
    <w:lvl w:ilvl="0" w:tplc="6458122E">
      <w:start w:val="3"/>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FC0D7B"/>
    <w:multiLevelType w:val="hybridMultilevel"/>
    <w:tmpl w:val="B192B29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9DA7A5F"/>
    <w:multiLevelType w:val="hybridMultilevel"/>
    <w:tmpl w:val="36EEC99A"/>
    <w:lvl w:ilvl="0" w:tplc="0EA04C52">
      <w:start w:val="13"/>
      <w:numFmt w:val="decimal"/>
      <w:lvlText w:val="%1."/>
      <w:lvlJc w:val="left"/>
      <w:pPr>
        <w:ind w:left="1576" w:hanging="360"/>
      </w:pPr>
      <w:rPr>
        <w:rFonts w:hint="default"/>
        <w:b/>
      </w:rPr>
    </w:lvl>
    <w:lvl w:ilvl="1" w:tplc="04100019" w:tentative="1">
      <w:start w:val="1"/>
      <w:numFmt w:val="lowerLetter"/>
      <w:lvlText w:val="%2."/>
      <w:lvlJc w:val="left"/>
      <w:pPr>
        <w:ind w:left="2296" w:hanging="360"/>
      </w:pPr>
    </w:lvl>
    <w:lvl w:ilvl="2" w:tplc="0410001B" w:tentative="1">
      <w:start w:val="1"/>
      <w:numFmt w:val="lowerRoman"/>
      <w:lvlText w:val="%3."/>
      <w:lvlJc w:val="right"/>
      <w:pPr>
        <w:ind w:left="3016" w:hanging="180"/>
      </w:pPr>
    </w:lvl>
    <w:lvl w:ilvl="3" w:tplc="0410000F" w:tentative="1">
      <w:start w:val="1"/>
      <w:numFmt w:val="decimal"/>
      <w:lvlText w:val="%4."/>
      <w:lvlJc w:val="left"/>
      <w:pPr>
        <w:ind w:left="3736" w:hanging="360"/>
      </w:pPr>
    </w:lvl>
    <w:lvl w:ilvl="4" w:tplc="04100019" w:tentative="1">
      <w:start w:val="1"/>
      <w:numFmt w:val="lowerLetter"/>
      <w:lvlText w:val="%5."/>
      <w:lvlJc w:val="left"/>
      <w:pPr>
        <w:ind w:left="4456" w:hanging="360"/>
      </w:pPr>
    </w:lvl>
    <w:lvl w:ilvl="5" w:tplc="0410001B" w:tentative="1">
      <w:start w:val="1"/>
      <w:numFmt w:val="lowerRoman"/>
      <w:lvlText w:val="%6."/>
      <w:lvlJc w:val="right"/>
      <w:pPr>
        <w:ind w:left="5176" w:hanging="180"/>
      </w:pPr>
    </w:lvl>
    <w:lvl w:ilvl="6" w:tplc="0410000F" w:tentative="1">
      <w:start w:val="1"/>
      <w:numFmt w:val="decimal"/>
      <w:lvlText w:val="%7."/>
      <w:lvlJc w:val="left"/>
      <w:pPr>
        <w:ind w:left="5896" w:hanging="360"/>
      </w:pPr>
    </w:lvl>
    <w:lvl w:ilvl="7" w:tplc="04100019" w:tentative="1">
      <w:start w:val="1"/>
      <w:numFmt w:val="lowerLetter"/>
      <w:lvlText w:val="%8."/>
      <w:lvlJc w:val="left"/>
      <w:pPr>
        <w:ind w:left="6616" w:hanging="360"/>
      </w:pPr>
    </w:lvl>
    <w:lvl w:ilvl="8" w:tplc="0410001B" w:tentative="1">
      <w:start w:val="1"/>
      <w:numFmt w:val="lowerRoman"/>
      <w:lvlText w:val="%9."/>
      <w:lvlJc w:val="right"/>
      <w:pPr>
        <w:ind w:left="7336" w:hanging="180"/>
      </w:pPr>
    </w:lvl>
  </w:abstractNum>
  <w:abstractNum w:abstractNumId="3">
    <w:nsid w:val="1F36053C"/>
    <w:multiLevelType w:val="hybridMultilevel"/>
    <w:tmpl w:val="EEF4A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1744D3"/>
    <w:multiLevelType w:val="hybridMultilevel"/>
    <w:tmpl w:val="A2066300"/>
    <w:lvl w:ilvl="0" w:tplc="B0DC884E">
      <w:start w:val="12"/>
      <w:numFmt w:val="decimal"/>
      <w:lvlText w:val="%1"/>
      <w:lvlJc w:val="left"/>
      <w:pPr>
        <w:ind w:left="1576" w:hanging="360"/>
      </w:pPr>
      <w:rPr>
        <w:rFonts w:hint="default"/>
        <w:b/>
      </w:rPr>
    </w:lvl>
    <w:lvl w:ilvl="1" w:tplc="04100019" w:tentative="1">
      <w:start w:val="1"/>
      <w:numFmt w:val="lowerLetter"/>
      <w:lvlText w:val="%2."/>
      <w:lvlJc w:val="left"/>
      <w:pPr>
        <w:ind w:left="2296" w:hanging="360"/>
      </w:pPr>
    </w:lvl>
    <w:lvl w:ilvl="2" w:tplc="0410001B" w:tentative="1">
      <w:start w:val="1"/>
      <w:numFmt w:val="lowerRoman"/>
      <w:lvlText w:val="%3."/>
      <w:lvlJc w:val="right"/>
      <w:pPr>
        <w:ind w:left="3016" w:hanging="180"/>
      </w:pPr>
    </w:lvl>
    <w:lvl w:ilvl="3" w:tplc="0410000F" w:tentative="1">
      <w:start w:val="1"/>
      <w:numFmt w:val="decimal"/>
      <w:lvlText w:val="%4."/>
      <w:lvlJc w:val="left"/>
      <w:pPr>
        <w:ind w:left="3736" w:hanging="360"/>
      </w:pPr>
    </w:lvl>
    <w:lvl w:ilvl="4" w:tplc="04100019" w:tentative="1">
      <w:start w:val="1"/>
      <w:numFmt w:val="lowerLetter"/>
      <w:lvlText w:val="%5."/>
      <w:lvlJc w:val="left"/>
      <w:pPr>
        <w:ind w:left="4456" w:hanging="360"/>
      </w:pPr>
    </w:lvl>
    <w:lvl w:ilvl="5" w:tplc="0410001B" w:tentative="1">
      <w:start w:val="1"/>
      <w:numFmt w:val="lowerRoman"/>
      <w:lvlText w:val="%6."/>
      <w:lvlJc w:val="right"/>
      <w:pPr>
        <w:ind w:left="5176" w:hanging="180"/>
      </w:pPr>
    </w:lvl>
    <w:lvl w:ilvl="6" w:tplc="0410000F" w:tentative="1">
      <w:start w:val="1"/>
      <w:numFmt w:val="decimal"/>
      <w:lvlText w:val="%7."/>
      <w:lvlJc w:val="left"/>
      <w:pPr>
        <w:ind w:left="5896" w:hanging="360"/>
      </w:pPr>
    </w:lvl>
    <w:lvl w:ilvl="7" w:tplc="04100019" w:tentative="1">
      <w:start w:val="1"/>
      <w:numFmt w:val="lowerLetter"/>
      <w:lvlText w:val="%8."/>
      <w:lvlJc w:val="left"/>
      <w:pPr>
        <w:ind w:left="6616" w:hanging="360"/>
      </w:pPr>
    </w:lvl>
    <w:lvl w:ilvl="8" w:tplc="0410001B" w:tentative="1">
      <w:start w:val="1"/>
      <w:numFmt w:val="lowerRoman"/>
      <w:lvlText w:val="%9."/>
      <w:lvlJc w:val="right"/>
      <w:pPr>
        <w:ind w:left="7336" w:hanging="180"/>
      </w:pPr>
    </w:lvl>
  </w:abstractNum>
  <w:abstractNum w:abstractNumId="5">
    <w:nsid w:val="22805131"/>
    <w:multiLevelType w:val="hybridMultilevel"/>
    <w:tmpl w:val="F0A8DE7C"/>
    <w:lvl w:ilvl="0" w:tplc="F01E5D0C">
      <w:start w:val="30"/>
      <w:numFmt w:val="bullet"/>
      <w:lvlText w:val="-"/>
      <w:lvlJc w:val="left"/>
      <w:pPr>
        <w:tabs>
          <w:tab w:val="num" w:pos="720"/>
        </w:tabs>
        <w:ind w:left="720" w:hanging="360"/>
      </w:pPr>
      <w:rPr>
        <w:rFonts w:ascii="Book Antiqua" w:eastAsia="Times New Roman" w:hAnsi="Book Antiqua"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35004F"/>
    <w:multiLevelType w:val="hybridMultilevel"/>
    <w:tmpl w:val="22707766"/>
    <w:lvl w:ilvl="0" w:tplc="EE641EE6">
      <w:start w:val="1"/>
      <w:numFmt w:val="decimal"/>
      <w:lvlText w:val="%1."/>
      <w:lvlJc w:val="left"/>
      <w:pPr>
        <w:ind w:left="1552" w:hanging="336"/>
      </w:pPr>
      <w:rPr>
        <w:rFonts w:ascii="Times New Roman" w:eastAsia="Times New Roman" w:hAnsi="Times New Roman" w:hint="default"/>
        <w:b/>
        <w:bCs/>
        <w:w w:val="99"/>
        <w:sz w:val="24"/>
        <w:szCs w:val="24"/>
      </w:rPr>
    </w:lvl>
    <w:lvl w:ilvl="1" w:tplc="AE76729C">
      <w:start w:val="1"/>
      <w:numFmt w:val="bullet"/>
      <w:lvlText w:val="•"/>
      <w:lvlJc w:val="left"/>
      <w:pPr>
        <w:ind w:left="2390" w:hanging="336"/>
      </w:pPr>
      <w:rPr>
        <w:rFonts w:hint="default"/>
      </w:rPr>
    </w:lvl>
    <w:lvl w:ilvl="2" w:tplc="3A6A6248">
      <w:start w:val="1"/>
      <w:numFmt w:val="bullet"/>
      <w:lvlText w:val="•"/>
      <w:lvlJc w:val="left"/>
      <w:pPr>
        <w:ind w:left="3220" w:hanging="336"/>
      </w:pPr>
      <w:rPr>
        <w:rFonts w:hint="default"/>
      </w:rPr>
    </w:lvl>
    <w:lvl w:ilvl="3" w:tplc="D1426B6A">
      <w:start w:val="1"/>
      <w:numFmt w:val="bullet"/>
      <w:lvlText w:val="•"/>
      <w:lvlJc w:val="left"/>
      <w:pPr>
        <w:ind w:left="4051" w:hanging="336"/>
      </w:pPr>
      <w:rPr>
        <w:rFonts w:hint="default"/>
      </w:rPr>
    </w:lvl>
    <w:lvl w:ilvl="4" w:tplc="38B83922">
      <w:start w:val="1"/>
      <w:numFmt w:val="bullet"/>
      <w:lvlText w:val="•"/>
      <w:lvlJc w:val="left"/>
      <w:pPr>
        <w:ind w:left="4881" w:hanging="336"/>
      </w:pPr>
      <w:rPr>
        <w:rFonts w:hint="default"/>
      </w:rPr>
    </w:lvl>
    <w:lvl w:ilvl="5" w:tplc="467C500A">
      <w:start w:val="1"/>
      <w:numFmt w:val="bullet"/>
      <w:lvlText w:val="•"/>
      <w:lvlJc w:val="left"/>
      <w:pPr>
        <w:ind w:left="5712" w:hanging="336"/>
      </w:pPr>
      <w:rPr>
        <w:rFonts w:hint="default"/>
      </w:rPr>
    </w:lvl>
    <w:lvl w:ilvl="6" w:tplc="16E80B38">
      <w:start w:val="1"/>
      <w:numFmt w:val="bullet"/>
      <w:lvlText w:val="•"/>
      <w:lvlJc w:val="left"/>
      <w:pPr>
        <w:ind w:left="6542" w:hanging="336"/>
      </w:pPr>
      <w:rPr>
        <w:rFonts w:hint="default"/>
      </w:rPr>
    </w:lvl>
    <w:lvl w:ilvl="7" w:tplc="DA7A08A8">
      <w:start w:val="1"/>
      <w:numFmt w:val="bullet"/>
      <w:lvlText w:val="•"/>
      <w:lvlJc w:val="left"/>
      <w:pPr>
        <w:ind w:left="7372" w:hanging="336"/>
      </w:pPr>
      <w:rPr>
        <w:rFonts w:hint="default"/>
      </w:rPr>
    </w:lvl>
    <w:lvl w:ilvl="8" w:tplc="9378CFEE">
      <w:start w:val="1"/>
      <w:numFmt w:val="bullet"/>
      <w:lvlText w:val="•"/>
      <w:lvlJc w:val="left"/>
      <w:pPr>
        <w:ind w:left="8203" w:hanging="336"/>
      </w:pPr>
      <w:rPr>
        <w:rFonts w:hint="default"/>
      </w:rPr>
    </w:lvl>
  </w:abstractNum>
  <w:abstractNum w:abstractNumId="7">
    <w:nsid w:val="2C323543"/>
    <w:multiLevelType w:val="hybridMultilevel"/>
    <w:tmpl w:val="133661D2"/>
    <w:lvl w:ilvl="0" w:tplc="04100011">
      <w:start w:val="1"/>
      <w:numFmt w:val="decimal"/>
      <w:lvlText w:val="%1)"/>
      <w:lvlJc w:val="left"/>
      <w:pPr>
        <w:ind w:left="740" w:hanging="360"/>
      </w:p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8">
    <w:nsid w:val="3B3355DB"/>
    <w:multiLevelType w:val="hybridMultilevel"/>
    <w:tmpl w:val="FEEC38BC"/>
    <w:lvl w:ilvl="0" w:tplc="FFFFFFFF">
      <w:start w:val="1"/>
      <w:numFmt w:val="decimal"/>
      <w:lvlText w:val="%1)"/>
      <w:lvlJc w:val="left"/>
      <w:pPr>
        <w:tabs>
          <w:tab w:val="num" w:pos="510"/>
        </w:tabs>
        <w:ind w:left="510" w:hanging="510"/>
      </w:pPr>
    </w:lvl>
    <w:lvl w:ilvl="1" w:tplc="04100019">
      <w:start w:val="1"/>
      <w:numFmt w:val="lowerLetter"/>
      <w:lvlText w:val="%2."/>
      <w:lvlJc w:val="left"/>
      <w:pPr>
        <w:tabs>
          <w:tab w:val="num" w:pos="1080"/>
        </w:tabs>
        <w:ind w:left="108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2B26F63"/>
    <w:multiLevelType w:val="hybridMultilevel"/>
    <w:tmpl w:val="E3283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FD2B44"/>
    <w:multiLevelType w:val="hybridMultilevel"/>
    <w:tmpl w:val="3886FABC"/>
    <w:lvl w:ilvl="0" w:tplc="04100017">
      <w:start w:val="1"/>
      <w:numFmt w:val="lowerLetter"/>
      <w:lvlText w:val="%1)"/>
      <w:lvlJc w:val="left"/>
      <w:pPr>
        <w:ind w:left="2154" w:hanging="360"/>
      </w:pPr>
    </w:lvl>
    <w:lvl w:ilvl="1" w:tplc="04100019" w:tentative="1">
      <w:start w:val="1"/>
      <w:numFmt w:val="lowerLetter"/>
      <w:lvlText w:val="%2."/>
      <w:lvlJc w:val="left"/>
      <w:pPr>
        <w:ind w:left="2874" w:hanging="360"/>
      </w:pPr>
    </w:lvl>
    <w:lvl w:ilvl="2" w:tplc="0410001B" w:tentative="1">
      <w:start w:val="1"/>
      <w:numFmt w:val="lowerRoman"/>
      <w:lvlText w:val="%3."/>
      <w:lvlJc w:val="right"/>
      <w:pPr>
        <w:ind w:left="3594" w:hanging="180"/>
      </w:pPr>
    </w:lvl>
    <w:lvl w:ilvl="3" w:tplc="0410000F" w:tentative="1">
      <w:start w:val="1"/>
      <w:numFmt w:val="decimal"/>
      <w:lvlText w:val="%4."/>
      <w:lvlJc w:val="left"/>
      <w:pPr>
        <w:ind w:left="4314" w:hanging="360"/>
      </w:pPr>
    </w:lvl>
    <w:lvl w:ilvl="4" w:tplc="04100019" w:tentative="1">
      <w:start w:val="1"/>
      <w:numFmt w:val="lowerLetter"/>
      <w:lvlText w:val="%5."/>
      <w:lvlJc w:val="left"/>
      <w:pPr>
        <w:ind w:left="5034" w:hanging="360"/>
      </w:pPr>
    </w:lvl>
    <w:lvl w:ilvl="5" w:tplc="0410001B" w:tentative="1">
      <w:start w:val="1"/>
      <w:numFmt w:val="lowerRoman"/>
      <w:lvlText w:val="%6."/>
      <w:lvlJc w:val="right"/>
      <w:pPr>
        <w:ind w:left="5754" w:hanging="180"/>
      </w:pPr>
    </w:lvl>
    <w:lvl w:ilvl="6" w:tplc="0410000F" w:tentative="1">
      <w:start w:val="1"/>
      <w:numFmt w:val="decimal"/>
      <w:lvlText w:val="%7."/>
      <w:lvlJc w:val="left"/>
      <w:pPr>
        <w:ind w:left="6474" w:hanging="360"/>
      </w:pPr>
    </w:lvl>
    <w:lvl w:ilvl="7" w:tplc="04100019" w:tentative="1">
      <w:start w:val="1"/>
      <w:numFmt w:val="lowerLetter"/>
      <w:lvlText w:val="%8."/>
      <w:lvlJc w:val="left"/>
      <w:pPr>
        <w:ind w:left="7194" w:hanging="360"/>
      </w:pPr>
    </w:lvl>
    <w:lvl w:ilvl="8" w:tplc="0410001B" w:tentative="1">
      <w:start w:val="1"/>
      <w:numFmt w:val="lowerRoman"/>
      <w:lvlText w:val="%9."/>
      <w:lvlJc w:val="right"/>
      <w:pPr>
        <w:ind w:left="7914" w:hanging="180"/>
      </w:pPr>
    </w:lvl>
  </w:abstractNum>
  <w:abstractNum w:abstractNumId="11">
    <w:nsid w:val="4321115A"/>
    <w:multiLevelType w:val="hybridMultilevel"/>
    <w:tmpl w:val="B9EADA4C"/>
    <w:lvl w:ilvl="0" w:tplc="4A4A886C">
      <w:start w:val="1"/>
      <w:numFmt w:val="bullet"/>
      <w:lvlText w:val=""/>
      <w:lvlJc w:val="left"/>
      <w:pPr>
        <w:ind w:left="1260" w:hanging="360"/>
      </w:pPr>
      <w:rPr>
        <w:rFonts w:ascii="Symbol" w:eastAsia="Symbol" w:hAnsi="Symbol" w:hint="default"/>
        <w:w w:val="99"/>
        <w:sz w:val="24"/>
        <w:szCs w:val="24"/>
      </w:rPr>
    </w:lvl>
    <w:lvl w:ilvl="1" w:tplc="FF38C73E">
      <w:start w:val="1"/>
      <w:numFmt w:val="bullet"/>
      <w:lvlText w:val="•"/>
      <w:lvlJc w:val="left"/>
      <w:pPr>
        <w:ind w:left="2120" w:hanging="360"/>
      </w:pPr>
      <w:rPr>
        <w:rFonts w:hint="default"/>
      </w:rPr>
    </w:lvl>
    <w:lvl w:ilvl="2" w:tplc="2474E680">
      <w:start w:val="1"/>
      <w:numFmt w:val="bullet"/>
      <w:lvlText w:val="•"/>
      <w:lvlJc w:val="left"/>
      <w:pPr>
        <w:ind w:left="2980" w:hanging="360"/>
      </w:pPr>
      <w:rPr>
        <w:rFonts w:hint="default"/>
      </w:rPr>
    </w:lvl>
    <w:lvl w:ilvl="3" w:tplc="6490525C">
      <w:start w:val="1"/>
      <w:numFmt w:val="bullet"/>
      <w:lvlText w:val="•"/>
      <w:lvlJc w:val="left"/>
      <w:pPr>
        <w:ind w:left="3841" w:hanging="360"/>
      </w:pPr>
      <w:rPr>
        <w:rFonts w:hint="default"/>
      </w:rPr>
    </w:lvl>
    <w:lvl w:ilvl="4" w:tplc="0ACCB70C">
      <w:start w:val="1"/>
      <w:numFmt w:val="bullet"/>
      <w:lvlText w:val="•"/>
      <w:lvlJc w:val="left"/>
      <w:pPr>
        <w:ind w:left="4701" w:hanging="360"/>
      </w:pPr>
      <w:rPr>
        <w:rFonts w:hint="default"/>
      </w:rPr>
    </w:lvl>
    <w:lvl w:ilvl="5" w:tplc="BC4055AE">
      <w:start w:val="1"/>
      <w:numFmt w:val="bullet"/>
      <w:lvlText w:val="•"/>
      <w:lvlJc w:val="left"/>
      <w:pPr>
        <w:ind w:left="5562" w:hanging="360"/>
      </w:pPr>
      <w:rPr>
        <w:rFonts w:hint="default"/>
      </w:rPr>
    </w:lvl>
    <w:lvl w:ilvl="6" w:tplc="682CC2FE">
      <w:start w:val="1"/>
      <w:numFmt w:val="bullet"/>
      <w:lvlText w:val="•"/>
      <w:lvlJc w:val="left"/>
      <w:pPr>
        <w:ind w:left="6422" w:hanging="360"/>
      </w:pPr>
      <w:rPr>
        <w:rFonts w:hint="default"/>
      </w:rPr>
    </w:lvl>
    <w:lvl w:ilvl="7" w:tplc="23DAC6A0">
      <w:start w:val="1"/>
      <w:numFmt w:val="bullet"/>
      <w:lvlText w:val="•"/>
      <w:lvlJc w:val="left"/>
      <w:pPr>
        <w:ind w:left="7282" w:hanging="360"/>
      </w:pPr>
      <w:rPr>
        <w:rFonts w:hint="default"/>
      </w:rPr>
    </w:lvl>
    <w:lvl w:ilvl="8" w:tplc="85940BFE">
      <w:start w:val="1"/>
      <w:numFmt w:val="bullet"/>
      <w:lvlText w:val="•"/>
      <w:lvlJc w:val="left"/>
      <w:pPr>
        <w:ind w:left="8143" w:hanging="360"/>
      </w:pPr>
      <w:rPr>
        <w:rFonts w:hint="default"/>
      </w:rPr>
    </w:lvl>
  </w:abstractNum>
  <w:abstractNum w:abstractNumId="12">
    <w:nsid w:val="44B34011"/>
    <w:multiLevelType w:val="hybridMultilevel"/>
    <w:tmpl w:val="2A1820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80B7367"/>
    <w:multiLevelType w:val="hybridMultilevel"/>
    <w:tmpl w:val="256E68BE"/>
    <w:lvl w:ilvl="0" w:tplc="F01E5D0C">
      <w:start w:val="30"/>
      <w:numFmt w:val="bullet"/>
      <w:lvlText w:val="-"/>
      <w:lvlJc w:val="left"/>
      <w:pPr>
        <w:tabs>
          <w:tab w:val="num" w:pos="360"/>
        </w:tabs>
        <w:ind w:left="360" w:hanging="360"/>
      </w:pPr>
      <w:rPr>
        <w:rFonts w:ascii="Book Antiqua" w:eastAsia="Times New Roman" w:hAnsi="Book Antiqua"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656103A6"/>
    <w:multiLevelType w:val="hybridMultilevel"/>
    <w:tmpl w:val="B64050FE"/>
    <w:lvl w:ilvl="0" w:tplc="99FE1832">
      <w:start w:val="11"/>
      <w:numFmt w:val="decimal"/>
      <w:lvlText w:val="%1."/>
      <w:lvlJc w:val="left"/>
      <w:pPr>
        <w:ind w:left="1912" w:hanging="360"/>
      </w:pPr>
      <w:rPr>
        <w:rFonts w:hint="default"/>
        <w:b/>
      </w:rPr>
    </w:lvl>
    <w:lvl w:ilvl="1" w:tplc="04100019" w:tentative="1">
      <w:start w:val="1"/>
      <w:numFmt w:val="lowerLetter"/>
      <w:lvlText w:val="%2."/>
      <w:lvlJc w:val="left"/>
      <w:pPr>
        <w:ind w:left="2632" w:hanging="360"/>
      </w:pPr>
    </w:lvl>
    <w:lvl w:ilvl="2" w:tplc="0410001B" w:tentative="1">
      <w:start w:val="1"/>
      <w:numFmt w:val="lowerRoman"/>
      <w:lvlText w:val="%3."/>
      <w:lvlJc w:val="right"/>
      <w:pPr>
        <w:ind w:left="3352" w:hanging="180"/>
      </w:pPr>
    </w:lvl>
    <w:lvl w:ilvl="3" w:tplc="0410000F" w:tentative="1">
      <w:start w:val="1"/>
      <w:numFmt w:val="decimal"/>
      <w:lvlText w:val="%4."/>
      <w:lvlJc w:val="left"/>
      <w:pPr>
        <w:ind w:left="4072" w:hanging="360"/>
      </w:pPr>
    </w:lvl>
    <w:lvl w:ilvl="4" w:tplc="04100019" w:tentative="1">
      <w:start w:val="1"/>
      <w:numFmt w:val="lowerLetter"/>
      <w:lvlText w:val="%5."/>
      <w:lvlJc w:val="left"/>
      <w:pPr>
        <w:ind w:left="4792" w:hanging="360"/>
      </w:pPr>
    </w:lvl>
    <w:lvl w:ilvl="5" w:tplc="0410001B" w:tentative="1">
      <w:start w:val="1"/>
      <w:numFmt w:val="lowerRoman"/>
      <w:lvlText w:val="%6."/>
      <w:lvlJc w:val="right"/>
      <w:pPr>
        <w:ind w:left="5512" w:hanging="180"/>
      </w:pPr>
    </w:lvl>
    <w:lvl w:ilvl="6" w:tplc="0410000F" w:tentative="1">
      <w:start w:val="1"/>
      <w:numFmt w:val="decimal"/>
      <w:lvlText w:val="%7."/>
      <w:lvlJc w:val="left"/>
      <w:pPr>
        <w:ind w:left="6232" w:hanging="360"/>
      </w:pPr>
    </w:lvl>
    <w:lvl w:ilvl="7" w:tplc="04100019" w:tentative="1">
      <w:start w:val="1"/>
      <w:numFmt w:val="lowerLetter"/>
      <w:lvlText w:val="%8."/>
      <w:lvlJc w:val="left"/>
      <w:pPr>
        <w:ind w:left="6952" w:hanging="360"/>
      </w:pPr>
    </w:lvl>
    <w:lvl w:ilvl="8" w:tplc="0410001B" w:tentative="1">
      <w:start w:val="1"/>
      <w:numFmt w:val="lowerRoman"/>
      <w:lvlText w:val="%9."/>
      <w:lvlJc w:val="right"/>
      <w:pPr>
        <w:ind w:left="7672" w:hanging="180"/>
      </w:pPr>
    </w:lvl>
  </w:abstractNum>
  <w:abstractNum w:abstractNumId="15">
    <w:nsid w:val="718378E9"/>
    <w:multiLevelType w:val="hybridMultilevel"/>
    <w:tmpl w:val="A9140D90"/>
    <w:lvl w:ilvl="0" w:tplc="0410000D">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11"/>
  </w:num>
  <w:num w:numId="6">
    <w:abstractNumId w:val="6"/>
  </w:num>
  <w:num w:numId="7">
    <w:abstractNumId w:val="2"/>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0"/>
  </w:num>
  <w:num w:numId="13">
    <w:abstractNumId w:val="13"/>
  </w:num>
  <w:num w:numId="14">
    <w:abstractNumId w:val="3"/>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D206BF"/>
    <w:rsid w:val="00026A4F"/>
    <w:rsid w:val="00047813"/>
    <w:rsid w:val="00071929"/>
    <w:rsid w:val="0015366F"/>
    <w:rsid w:val="00193043"/>
    <w:rsid w:val="001D298F"/>
    <w:rsid w:val="00213623"/>
    <w:rsid w:val="00246676"/>
    <w:rsid w:val="00250376"/>
    <w:rsid w:val="002A5D40"/>
    <w:rsid w:val="002B443D"/>
    <w:rsid w:val="002D160B"/>
    <w:rsid w:val="002E3625"/>
    <w:rsid w:val="003E68BD"/>
    <w:rsid w:val="0041006E"/>
    <w:rsid w:val="00465B15"/>
    <w:rsid w:val="0049470B"/>
    <w:rsid w:val="004E7A14"/>
    <w:rsid w:val="0052762D"/>
    <w:rsid w:val="00582E1C"/>
    <w:rsid w:val="0064271A"/>
    <w:rsid w:val="00657B10"/>
    <w:rsid w:val="006B6A18"/>
    <w:rsid w:val="0071758E"/>
    <w:rsid w:val="0074642D"/>
    <w:rsid w:val="00775B13"/>
    <w:rsid w:val="007C1ACF"/>
    <w:rsid w:val="007E33D0"/>
    <w:rsid w:val="007F0499"/>
    <w:rsid w:val="00812395"/>
    <w:rsid w:val="0087542D"/>
    <w:rsid w:val="00996E6A"/>
    <w:rsid w:val="009D5FE2"/>
    <w:rsid w:val="009E51DF"/>
    <w:rsid w:val="00A57DAC"/>
    <w:rsid w:val="00A63447"/>
    <w:rsid w:val="00A76E35"/>
    <w:rsid w:val="00B257A2"/>
    <w:rsid w:val="00B75A9B"/>
    <w:rsid w:val="00C70025"/>
    <w:rsid w:val="00C95C9D"/>
    <w:rsid w:val="00CA76EF"/>
    <w:rsid w:val="00D206BF"/>
    <w:rsid w:val="00D6384C"/>
    <w:rsid w:val="00D80971"/>
    <w:rsid w:val="00D93211"/>
    <w:rsid w:val="00DE6DC9"/>
    <w:rsid w:val="00DF05B5"/>
    <w:rsid w:val="00E071C2"/>
    <w:rsid w:val="00E15AF2"/>
    <w:rsid w:val="00E17B19"/>
    <w:rsid w:val="00E905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E6DC9"/>
    <w:pPr>
      <w:widowControl w:val="0"/>
      <w:autoSpaceDE w:val="0"/>
      <w:autoSpaceDN w:val="0"/>
    </w:pPr>
    <w:rPr>
      <w:rFonts w:cs="Calibri"/>
      <w:sz w:val="22"/>
      <w:szCs w:val="22"/>
      <w:lang w:val="en-US" w:eastAsia="en-US"/>
    </w:rPr>
  </w:style>
  <w:style w:type="paragraph" w:styleId="Titolo1">
    <w:name w:val="heading 1"/>
    <w:basedOn w:val="Normale"/>
    <w:next w:val="Normale"/>
    <w:link w:val="Titolo1Carattere"/>
    <w:qFormat/>
    <w:rsid w:val="00026A4F"/>
    <w:pPr>
      <w:keepNext/>
      <w:widowControl/>
      <w:autoSpaceDE/>
      <w:autoSpaceDN/>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E6DC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1"/>
    <w:uiPriority w:val="1"/>
    <w:qFormat/>
    <w:rsid w:val="00DE6DC9"/>
  </w:style>
  <w:style w:type="paragraph" w:styleId="Paragrafoelenco">
    <w:name w:val="List Paragraph"/>
    <w:basedOn w:val="Normale"/>
    <w:uiPriority w:val="1"/>
    <w:qFormat/>
    <w:rsid w:val="00DE6DC9"/>
  </w:style>
  <w:style w:type="paragraph" w:customStyle="1" w:styleId="TableParagraph">
    <w:name w:val="Table Paragraph"/>
    <w:basedOn w:val="Normale"/>
    <w:uiPriority w:val="1"/>
    <w:qFormat/>
    <w:rsid w:val="00DE6DC9"/>
    <w:pPr>
      <w:ind w:left="98"/>
    </w:pPr>
  </w:style>
  <w:style w:type="paragraph" w:styleId="Testofumetto">
    <w:name w:val="Balloon Text"/>
    <w:basedOn w:val="Normale"/>
    <w:link w:val="TestofumettoCarattere"/>
    <w:uiPriority w:val="99"/>
    <w:semiHidden/>
    <w:unhideWhenUsed/>
    <w:rsid w:val="004100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006E"/>
    <w:rPr>
      <w:rFonts w:ascii="Tahoma" w:eastAsia="Calibri" w:hAnsi="Tahoma" w:cs="Tahoma"/>
      <w:sz w:val="16"/>
      <w:szCs w:val="16"/>
    </w:rPr>
  </w:style>
  <w:style w:type="character" w:styleId="Collegamentoipertestuale">
    <w:name w:val="Hyperlink"/>
    <w:rsid w:val="0041006E"/>
    <w:rPr>
      <w:color w:val="0000FF"/>
      <w:u w:val="single"/>
    </w:rPr>
  </w:style>
  <w:style w:type="paragraph" w:styleId="Intestazione">
    <w:name w:val="header"/>
    <w:basedOn w:val="Normale"/>
    <w:link w:val="IntestazioneCarattere"/>
    <w:uiPriority w:val="99"/>
    <w:rsid w:val="0041006E"/>
    <w:pPr>
      <w:widowControl/>
      <w:tabs>
        <w:tab w:val="center" w:pos="4819"/>
        <w:tab w:val="right" w:pos="9638"/>
      </w:tabs>
      <w:autoSpaceDE/>
      <w:autoSpaceDN/>
    </w:pPr>
    <w:rPr>
      <w:rFonts w:ascii="Times New Roman" w:eastAsia="Times New Roman" w:hAnsi="Times New Roman" w:cs="Times New Roman"/>
      <w:sz w:val="24"/>
      <w:szCs w:val="24"/>
      <w:lang w:val="it-IT" w:eastAsia="it-IT"/>
    </w:rPr>
  </w:style>
  <w:style w:type="character" w:customStyle="1" w:styleId="IntestazioneCarattere">
    <w:name w:val="Intestazione Carattere"/>
    <w:basedOn w:val="Carpredefinitoparagrafo"/>
    <w:link w:val="Intestazione"/>
    <w:uiPriority w:val="99"/>
    <w:rsid w:val="0041006E"/>
    <w:rPr>
      <w:rFonts w:ascii="Times New Roman" w:eastAsia="Times New Roman" w:hAnsi="Times New Roman" w:cs="Times New Roman"/>
      <w:sz w:val="24"/>
      <w:szCs w:val="24"/>
      <w:lang w:val="it-IT" w:eastAsia="it-IT"/>
    </w:rPr>
  </w:style>
  <w:style w:type="character" w:styleId="Enfasigrassetto">
    <w:name w:val="Strong"/>
    <w:uiPriority w:val="22"/>
    <w:qFormat/>
    <w:rsid w:val="0041006E"/>
    <w:rPr>
      <w:b/>
      <w:bCs/>
    </w:rPr>
  </w:style>
  <w:style w:type="paragraph" w:styleId="Corpodeltesto2">
    <w:name w:val="Body Text 2"/>
    <w:basedOn w:val="Normale"/>
    <w:link w:val="Corpodeltesto2Carattere"/>
    <w:uiPriority w:val="99"/>
    <w:unhideWhenUsed/>
    <w:rsid w:val="0041006E"/>
    <w:pPr>
      <w:spacing w:after="120" w:line="480" w:lineRule="auto"/>
    </w:pPr>
  </w:style>
  <w:style w:type="character" w:customStyle="1" w:styleId="Corpodeltesto2Carattere">
    <w:name w:val="Corpo del testo 2 Carattere"/>
    <w:basedOn w:val="Carpredefinitoparagrafo"/>
    <w:link w:val="Corpodeltesto2"/>
    <w:uiPriority w:val="99"/>
    <w:rsid w:val="0041006E"/>
    <w:rPr>
      <w:rFonts w:ascii="Calibri" w:eastAsia="Calibri" w:hAnsi="Calibri" w:cs="Calibri"/>
    </w:rPr>
  </w:style>
  <w:style w:type="paragraph" w:customStyle="1" w:styleId="Default">
    <w:name w:val="Default"/>
    <w:rsid w:val="002B443D"/>
    <w:pPr>
      <w:autoSpaceDE w:val="0"/>
      <w:autoSpaceDN w:val="0"/>
      <w:adjustRightInd w:val="0"/>
    </w:pPr>
    <w:rPr>
      <w:rFonts w:ascii="Times New Roman" w:hAnsi="Times New Roman"/>
      <w:color w:val="000000"/>
      <w:sz w:val="24"/>
      <w:szCs w:val="24"/>
      <w:lang w:eastAsia="en-US"/>
    </w:rPr>
  </w:style>
  <w:style w:type="character" w:customStyle="1" w:styleId="CorpodeltestoCarattere1">
    <w:name w:val="Corpo del testo Carattere1"/>
    <w:basedOn w:val="Carpredefinitoparagrafo"/>
    <w:link w:val="Corpodeltesto"/>
    <w:uiPriority w:val="1"/>
    <w:rsid w:val="00996E6A"/>
    <w:rPr>
      <w:rFonts w:ascii="Calibri" w:eastAsia="Calibri" w:hAnsi="Calibri" w:cs="Calibri"/>
    </w:rPr>
  </w:style>
  <w:style w:type="character" w:customStyle="1" w:styleId="Titolo1Carattere">
    <w:name w:val="Titolo 1 Carattere"/>
    <w:basedOn w:val="Carpredefinitoparagrafo"/>
    <w:link w:val="Titolo1"/>
    <w:rsid w:val="00026A4F"/>
    <w:rPr>
      <w:rFonts w:ascii="Times New Roman" w:eastAsia="Times New Roman" w:hAnsi="Times New Roman" w:cs="Times New Roman"/>
      <w:b/>
      <w:bCs/>
      <w:sz w:val="24"/>
      <w:szCs w:val="24"/>
    </w:rPr>
  </w:style>
  <w:style w:type="paragraph" w:customStyle="1" w:styleId="a">
    <w:basedOn w:val="Normale"/>
    <w:next w:val="Corpodeltesto"/>
    <w:link w:val="CorpodeltestoCarattere"/>
    <w:rsid w:val="00026A4F"/>
    <w:pPr>
      <w:widowControl/>
      <w:autoSpaceDE/>
      <w:autoSpaceDN/>
      <w:spacing w:after="120"/>
    </w:pPr>
    <w:rPr>
      <w:rFonts w:cs="Times New Roman"/>
      <w:sz w:val="24"/>
      <w:szCs w:val="24"/>
    </w:rPr>
  </w:style>
  <w:style w:type="character" w:customStyle="1" w:styleId="CorpodeltestoCarattere">
    <w:name w:val="Corpo del testo Carattere"/>
    <w:link w:val="a"/>
    <w:rsid w:val="00026A4F"/>
    <w:rPr>
      <w:sz w:val="24"/>
      <w:szCs w:val="24"/>
    </w:rPr>
  </w:style>
  <w:style w:type="paragraph" w:styleId="Rientrocorpodeltesto3">
    <w:name w:val="Body Text Indent 3"/>
    <w:basedOn w:val="Normale"/>
    <w:link w:val="Rientrocorpodeltesto3Carattere"/>
    <w:rsid w:val="009E51DF"/>
    <w:pPr>
      <w:widowControl/>
      <w:autoSpaceDE/>
      <w:autoSpaceDN/>
      <w:spacing w:after="120"/>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9E51D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97153358">
      <w:bodyDiv w:val="1"/>
      <w:marLeft w:val="0"/>
      <w:marRight w:val="0"/>
      <w:marTop w:val="0"/>
      <w:marBottom w:val="0"/>
      <w:divBdr>
        <w:top w:val="none" w:sz="0" w:space="0" w:color="auto"/>
        <w:left w:val="none" w:sz="0" w:space="0" w:color="auto"/>
        <w:bottom w:val="none" w:sz="0" w:space="0" w:color="auto"/>
        <w:right w:val="none" w:sz="0" w:space="0" w:color="auto"/>
      </w:divBdr>
      <w:divsChild>
        <w:div w:id="84152475">
          <w:marLeft w:val="0"/>
          <w:marRight w:val="0"/>
          <w:marTop w:val="0"/>
          <w:marBottom w:val="0"/>
          <w:divBdr>
            <w:top w:val="none" w:sz="0" w:space="0" w:color="auto"/>
            <w:left w:val="none" w:sz="0" w:space="0" w:color="auto"/>
            <w:bottom w:val="none" w:sz="0" w:space="0" w:color="auto"/>
            <w:right w:val="none" w:sz="0" w:space="0" w:color="auto"/>
          </w:divBdr>
        </w:div>
        <w:div w:id="616982832">
          <w:marLeft w:val="0"/>
          <w:marRight w:val="0"/>
          <w:marTop w:val="0"/>
          <w:marBottom w:val="0"/>
          <w:divBdr>
            <w:top w:val="none" w:sz="0" w:space="0" w:color="auto"/>
            <w:left w:val="none" w:sz="0" w:space="0" w:color="auto"/>
            <w:bottom w:val="none" w:sz="0" w:space="0" w:color="auto"/>
            <w:right w:val="none" w:sz="0" w:space="0" w:color="auto"/>
          </w:divBdr>
        </w:div>
        <w:div w:id="1298997810">
          <w:marLeft w:val="0"/>
          <w:marRight w:val="0"/>
          <w:marTop w:val="0"/>
          <w:marBottom w:val="0"/>
          <w:divBdr>
            <w:top w:val="none" w:sz="0" w:space="0" w:color="auto"/>
            <w:left w:val="none" w:sz="0" w:space="0" w:color="auto"/>
            <w:bottom w:val="none" w:sz="0" w:space="0" w:color="auto"/>
            <w:right w:val="none" w:sz="0" w:space="0" w:color="auto"/>
          </w:divBdr>
        </w:div>
        <w:div w:id="1737776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2245</Words>
  <Characters>12797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DETERMINA ACQUISTO CORSO PREPOSTO</vt:lpstr>
    </vt:vector>
  </TitlesOfParts>
  <Company>Grizli777</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ACQUISTO CORSO PREPOSTO</dc:title>
  <dc:creator>utente</dc:creator>
  <cp:lastModifiedBy>Utente</cp:lastModifiedBy>
  <cp:revision>3</cp:revision>
  <cp:lastPrinted>2016-11-15T15:59:00Z</cp:lastPrinted>
  <dcterms:created xsi:type="dcterms:W3CDTF">2016-11-30T12:03:00Z</dcterms:created>
  <dcterms:modified xsi:type="dcterms:W3CDTF">2016-11-30T12:16:00Z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PDFCreator Version 1.2.3</vt:lpwstr>
  </property>
  <property fmtid="{D5CDD505-2E9C-101B-9397-08002B2CF9AE}" pid="4" name="LastSaved">
    <vt:filetime>2016-11-14T00:00:00Z</vt:filetime>
  </property>
</Properties>
</file>